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94E" w:rsidRPr="00D24837" w:rsidRDefault="0051094E" w:rsidP="005109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24837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</w:t>
      </w:r>
    </w:p>
    <w:p w:rsidR="0051094E" w:rsidRPr="00D24837" w:rsidRDefault="0051094E" w:rsidP="0051094E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24837">
        <w:rPr>
          <w:rFonts w:ascii="Times New Roman" w:hAnsi="Times New Roman" w:cs="Times New Roman"/>
          <w:b/>
          <w:sz w:val="28"/>
          <w:szCs w:val="28"/>
        </w:rPr>
        <w:t xml:space="preserve">предоставления муниципальной услуги </w:t>
      </w:r>
    </w:p>
    <w:p w:rsidR="0051094E" w:rsidRPr="00D24837" w:rsidRDefault="0051094E" w:rsidP="0051094E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24837">
        <w:rPr>
          <w:rFonts w:ascii="Times New Roman" w:hAnsi="Times New Roman" w:cs="Times New Roman"/>
          <w:b/>
          <w:sz w:val="28"/>
          <w:szCs w:val="28"/>
        </w:rPr>
        <w:t>«</w:t>
      </w:r>
      <w:r w:rsidRPr="00D24837">
        <w:rPr>
          <w:rFonts w:ascii="Times New Roman" w:hAnsi="Times New Roman" w:cs="Times New Roman"/>
          <w:b/>
          <w:bCs/>
          <w:sz w:val="28"/>
          <w:szCs w:val="28"/>
        </w:rPr>
        <w:t xml:space="preserve">Выдача </w:t>
      </w:r>
      <w:r w:rsidRPr="00D24837">
        <w:rPr>
          <w:rFonts w:ascii="Times New Roman" w:hAnsi="Times New Roman" w:cs="Times New Roman"/>
          <w:b/>
          <w:sz w:val="28"/>
          <w:szCs w:val="28"/>
        </w:rPr>
        <w:t xml:space="preserve">разрешения на вступление в брак </w:t>
      </w:r>
    </w:p>
    <w:p w:rsidR="0051094E" w:rsidRPr="00D24837" w:rsidRDefault="0051094E" w:rsidP="0051094E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24837">
        <w:rPr>
          <w:rFonts w:ascii="Times New Roman" w:hAnsi="Times New Roman" w:cs="Times New Roman"/>
          <w:b/>
          <w:sz w:val="28"/>
          <w:szCs w:val="28"/>
        </w:rPr>
        <w:t>лицам, достигшим возраста шестнадцати лет</w:t>
      </w:r>
      <w:r w:rsidRPr="00D2483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1094E" w:rsidRPr="00D24837" w:rsidRDefault="0051094E" w:rsidP="0051094E">
      <w:pPr>
        <w:widowControl/>
        <w:ind w:firstLine="54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bookmarkEnd w:id="0"/>
    <w:p w:rsidR="0051094E" w:rsidRPr="00D24837" w:rsidRDefault="0051094E" w:rsidP="0051094E">
      <w:pPr>
        <w:widowControl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24837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51094E" w:rsidRPr="00D24837" w:rsidRDefault="0051094E" w:rsidP="0051094E">
      <w:pPr>
        <w:widowControl/>
        <w:ind w:firstLine="720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51094E" w:rsidRPr="00D24837" w:rsidRDefault="0051094E" w:rsidP="0051094E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bCs/>
          <w:sz w:val="28"/>
          <w:szCs w:val="28"/>
        </w:rPr>
        <w:t>1. Предметом регулирования Административ</w:t>
      </w:r>
      <w:r w:rsidRPr="00D24837">
        <w:rPr>
          <w:rFonts w:ascii="Times New Roman" w:hAnsi="Times New Roman" w:cs="Times New Roman"/>
          <w:sz w:val="28"/>
          <w:szCs w:val="28"/>
        </w:rPr>
        <w:t xml:space="preserve">ного регламента предоставления муниципальной услуги </w:t>
      </w:r>
      <w:r w:rsidRPr="00D24837">
        <w:rPr>
          <w:rFonts w:ascii="Times New Roman" w:hAnsi="Times New Roman" w:cs="Times New Roman"/>
          <w:bCs/>
          <w:sz w:val="28"/>
          <w:szCs w:val="28"/>
        </w:rPr>
        <w:t>«</w:t>
      </w:r>
      <w:r w:rsidRPr="00D24837">
        <w:rPr>
          <w:rFonts w:ascii="Times New Roman" w:hAnsi="Times New Roman" w:cs="Times New Roman"/>
          <w:sz w:val="28"/>
          <w:szCs w:val="28"/>
        </w:rPr>
        <w:t>Выдача разрешения на вступление в брак лицам, достигшим возраста шестнадцати лет» (далее – Регламент) являются отношения между аппаратом Совета депутатов муниципального округа Таганский (далее – аппарат Совета депутатов) и физическими лицами в связи с принятием аппаратом Совета депутатов решений о выдаче разрешений на вступление в брак лицам, достигшим возраста шестнадцати лет.</w:t>
      </w:r>
    </w:p>
    <w:p w:rsidR="0051094E" w:rsidRPr="00D24837" w:rsidRDefault="0051094E" w:rsidP="0051094E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 xml:space="preserve">2. Регламент определяет стандарт и устанавливает сроки и последовательность административных процедур (действий) при предоставлении муниципальной услуги </w:t>
      </w:r>
      <w:r w:rsidRPr="00D24837">
        <w:rPr>
          <w:rFonts w:ascii="Times New Roman" w:hAnsi="Times New Roman" w:cs="Times New Roman"/>
          <w:bCs/>
          <w:sz w:val="28"/>
          <w:szCs w:val="28"/>
        </w:rPr>
        <w:t>«</w:t>
      </w:r>
      <w:r w:rsidRPr="00D24837">
        <w:rPr>
          <w:rFonts w:ascii="Times New Roman" w:hAnsi="Times New Roman" w:cs="Times New Roman"/>
          <w:sz w:val="28"/>
          <w:szCs w:val="28"/>
        </w:rPr>
        <w:t>Выдача разрешения на вступление в брак лицам, достигшим возраста шестнадцати лет».</w:t>
      </w:r>
    </w:p>
    <w:p w:rsidR="0051094E" w:rsidRPr="00D24837" w:rsidRDefault="0051094E" w:rsidP="0051094E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3. Административные процедуры (действия), установленные Регламентом, осуществляются в соответствии с Требованиями к предоставлению муниципальных услуг, утвержденных аппаратом Совета депутатов (далее – Требования).</w:t>
      </w:r>
    </w:p>
    <w:p w:rsidR="0051094E" w:rsidRPr="00D24837" w:rsidRDefault="0051094E" w:rsidP="0051094E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1094E" w:rsidRPr="00D24837" w:rsidRDefault="0051094E" w:rsidP="0051094E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24837">
        <w:rPr>
          <w:rFonts w:ascii="Times New Roman" w:hAnsi="Times New Roman" w:cs="Times New Roman"/>
          <w:b/>
          <w:sz w:val="28"/>
          <w:szCs w:val="28"/>
        </w:rPr>
        <w:t>Стандарт предоставления муниципальной услуги</w:t>
      </w:r>
    </w:p>
    <w:p w:rsidR="0051094E" w:rsidRPr="00D24837" w:rsidRDefault="0051094E" w:rsidP="0051094E">
      <w:pPr>
        <w:widowControl/>
        <w:outlineLvl w:val="1"/>
        <w:rPr>
          <w:rFonts w:ascii="Times New Roman" w:hAnsi="Times New Roman" w:cs="Times New Roman"/>
          <w:sz w:val="28"/>
          <w:szCs w:val="28"/>
        </w:rPr>
      </w:pPr>
    </w:p>
    <w:p w:rsidR="0051094E" w:rsidRPr="00D24837" w:rsidRDefault="0051094E" w:rsidP="0051094E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 xml:space="preserve">4. </w:t>
      </w:r>
      <w:r w:rsidRPr="00D24837">
        <w:rPr>
          <w:rFonts w:ascii="Times New Roman" w:hAnsi="Times New Roman" w:cs="Times New Roman"/>
          <w:bCs/>
          <w:sz w:val="28"/>
          <w:szCs w:val="28"/>
        </w:rPr>
        <w:t>Наименование муниципальной услуги</w:t>
      </w:r>
      <w:r w:rsidRPr="00D24837">
        <w:rPr>
          <w:rFonts w:ascii="Times New Roman" w:hAnsi="Times New Roman" w:cs="Times New Roman"/>
          <w:sz w:val="28"/>
          <w:szCs w:val="28"/>
        </w:rPr>
        <w:t xml:space="preserve"> – «Выдача разрешения на вступление в брак лицам, достигшим возраста шестнадцати лет» (далее – муниципальная услуга).</w:t>
      </w:r>
    </w:p>
    <w:p w:rsidR="0051094E" w:rsidRPr="00D24837" w:rsidRDefault="0051094E" w:rsidP="0051094E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5. Правовыми основаниями для предоставления муниципальной услуги являются: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1) Семейный кодекс</w:t>
      </w:r>
      <w:r w:rsidRPr="00D24837">
        <w:rPr>
          <w:rFonts w:ascii="Times New Roman" w:hAnsi="Times New Roman" w:cs="Times New Roman"/>
          <w:bCs/>
          <w:sz w:val="28"/>
          <w:szCs w:val="28"/>
        </w:rPr>
        <w:t xml:space="preserve"> Российской Федерации;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24837">
        <w:rPr>
          <w:rFonts w:ascii="Times New Roman" w:hAnsi="Times New Roman" w:cs="Times New Roman"/>
          <w:bCs/>
          <w:sz w:val="28"/>
          <w:szCs w:val="28"/>
        </w:rPr>
        <w:t xml:space="preserve">2) </w:t>
      </w:r>
      <w:r w:rsidRPr="00D24837">
        <w:rPr>
          <w:rFonts w:ascii="Times New Roman" w:hAnsi="Times New Roman" w:cs="Times New Roman"/>
          <w:sz w:val="28"/>
          <w:szCs w:val="28"/>
        </w:rPr>
        <w:t>Федеральный закон от 27 июля 2010 года № 210-ФЗ «Об организации предоставления государственных и муниципальных услуг»;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bCs/>
          <w:sz w:val="28"/>
          <w:szCs w:val="28"/>
        </w:rPr>
        <w:t xml:space="preserve">3) </w:t>
      </w:r>
      <w:r w:rsidRPr="00D24837">
        <w:rPr>
          <w:rFonts w:ascii="Times New Roman" w:hAnsi="Times New Roman" w:cs="Times New Roman"/>
          <w:sz w:val="28"/>
          <w:szCs w:val="28"/>
        </w:rPr>
        <w:t>Закон города Москвы от 6 ноября 2002 года № 56 «Об организации местного самоуправления в городе Москве»;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4) Устав муниципального округа Таганский.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6. Полномочия по предоставлению муниципальной услуги осуществляются аппаратом Совета депутатов.</w:t>
      </w:r>
    </w:p>
    <w:p w:rsidR="0051094E" w:rsidRPr="00D24837" w:rsidRDefault="0051094E" w:rsidP="005109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7. Заявителем является физическое лицо, достигшее шестнадцати лет, и имеющее место жительство на территории муниципального округа Таганский (далее – муниципальный округ).</w:t>
      </w:r>
    </w:p>
    <w:p w:rsidR="0051094E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iCs/>
          <w:sz w:val="28"/>
          <w:szCs w:val="28"/>
        </w:rPr>
      </w:pPr>
      <w:r w:rsidRPr="00D24837">
        <w:rPr>
          <w:rFonts w:ascii="Times New Roman" w:hAnsi="Times New Roman" w:cs="Times New Roman"/>
          <w:iCs/>
          <w:sz w:val="28"/>
          <w:szCs w:val="28"/>
        </w:rPr>
        <w:t xml:space="preserve">Интересы заявителя могут представлять </w:t>
      </w:r>
      <w:r w:rsidRPr="00926A5B">
        <w:rPr>
          <w:rFonts w:ascii="Times New Roman" w:hAnsi="Times New Roman" w:cs="Times New Roman"/>
          <w:iCs/>
          <w:sz w:val="28"/>
          <w:szCs w:val="28"/>
        </w:rPr>
        <w:t xml:space="preserve">законные представители несовершеннолетнего и </w:t>
      </w:r>
      <w:r w:rsidRPr="00D24837">
        <w:rPr>
          <w:rFonts w:ascii="Times New Roman" w:hAnsi="Times New Roman" w:cs="Times New Roman"/>
          <w:iCs/>
          <w:sz w:val="28"/>
          <w:szCs w:val="28"/>
        </w:rPr>
        <w:t xml:space="preserve">иные лица, уполномоченные заявителем в </w:t>
      </w:r>
      <w:r w:rsidRPr="00D24837">
        <w:rPr>
          <w:rFonts w:ascii="Times New Roman" w:hAnsi="Times New Roman" w:cs="Times New Roman"/>
          <w:sz w:val="28"/>
          <w:szCs w:val="28"/>
        </w:rPr>
        <w:t>порядке, установленном нормативными правовыми актами Российской Федерации</w:t>
      </w:r>
      <w:r w:rsidRPr="00D24837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:rsidR="0051094E" w:rsidRPr="00926A5B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i/>
          <w:sz w:val="24"/>
          <w:szCs w:val="28"/>
        </w:rPr>
      </w:pPr>
      <w:r w:rsidRPr="00926A5B">
        <w:rPr>
          <w:rFonts w:ascii="Times New Roman" w:hAnsi="Times New Roman" w:cs="Times New Roman"/>
          <w:i/>
          <w:iCs/>
          <w:sz w:val="24"/>
          <w:szCs w:val="28"/>
        </w:rPr>
        <w:t>(п. 7 дополнен постановление от 07.07.2026 № 23)</w:t>
      </w:r>
    </w:p>
    <w:p w:rsidR="0051094E" w:rsidRPr="00D24837" w:rsidRDefault="0051094E" w:rsidP="0051094E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 xml:space="preserve">8. Документы, услуги, необходимые </w:t>
      </w:r>
      <w:r w:rsidRPr="00D248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обязательные </w:t>
      </w:r>
      <w:r w:rsidRPr="00D24837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услуги. </w:t>
      </w:r>
    </w:p>
    <w:p w:rsidR="0051094E" w:rsidRPr="00D24837" w:rsidRDefault="0051094E" w:rsidP="0051094E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lastRenderedPageBreak/>
        <w:t>8.1. Предоставление муниципальной услуги осуществляется на основании следующих документов, представляемых заявителем самостоятельно:</w:t>
      </w:r>
    </w:p>
    <w:p w:rsidR="0051094E" w:rsidRPr="00D24837" w:rsidRDefault="0051094E" w:rsidP="0051094E">
      <w:pPr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1) запрос (заявление) на предоставление муниципальной услуги</w:t>
      </w:r>
      <w:r w:rsidRPr="00D24837">
        <w:rPr>
          <w:rFonts w:ascii="Times New Roman" w:hAnsi="Times New Roman" w:cs="Times New Roman"/>
          <w:bCs/>
          <w:sz w:val="28"/>
          <w:szCs w:val="28"/>
        </w:rPr>
        <w:t xml:space="preserve">, оформленный на бумажном носителе в соответствии с </w:t>
      </w:r>
      <w:r w:rsidRPr="00D24837">
        <w:rPr>
          <w:rFonts w:ascii="Times New Roman" w:hAnsi="Times New Roman" w:cs="Times New Roman"/>
          <w:sz w:val="28"/>
          <w:szCs w:val="28"/>
        </w:rPr>
        <w:t>приложением к Регламенту (далее – запрос (заявление);</w:t>
      </w:r>
    </w:p>
    <w:p w:rsidR="0051094E" w:rsidRPr="00D24837" w:rsidRDefault="0051094E" w:rsidP="0051094E">
      <w:pPr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2) документ, удостоверяющий личность заявителя;</w:t>
      </w:r>
    </w:p>
    <w:p w:rsidR="0051094E" w:rsidRPr="00D24837" w:rsidRDefault="0051094E" w:rsidP="0051094E">
      <w:pPr>
        <w:ind w:firstLine="720"/>
        <w:jc w:val="both"/>
        <w:outlineLvl w:val="1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 xml:space="preserve">3) </w:t>
      </w:r>
      <w:r w:rsidRPr="00D24837">
        <w:rPr>
          <w:rStyle w:val="apple-style-span"/>
          <w:rFonts w:ascii="Times New Roman" w:hAnsi="Times New Roman" w:cs="Times New Roman"/>
          <w:sz w:val="28"/>
          <w:szCs w:val="28"/>
        </w:rPr>
        <w:t xml:space="preserve">документ, подтверждающий место жительства на территории </w:t>
      </w:r>
      <w:r w:rsidRPr="00D24837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Pr="00D24837">
        <w:rPr>
          <w:rStyle w:val="apple-style-span"/>
          <w:rFonts w:ascii="Times New Roman" w:hAnsi="Times New Roman" w:cs="Times New Roman"/>
          <w:sz w:val="28"/>
          <w:szCs w:val="28"/>
        </w:rPr>
        <w:t>(если сведения о месте жительства отсутствуют в документе, удостоверяющем личность), выданный уполномоченным органом;</w:t>
      </w:r>
    </w:p>
    <w:p w:rsidR="0051094E" w:rsidRPr="00D24837" w:rsidRDefault="0051094E" w:rsidP="0051094E">
      <w:pPr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Style w:val="apple-style-span"/>
          <w:rFonts w:ascii="Times New Roman" w:hAnsi="Times New Roman" w:cs="Times New Roman"/>
          <w:sz w:val="28"/>
          <w:szCs w:val="28"/>
        </w:rPr>
        <w:t xml:space="preserve">4) </w:t>
      </w:r>
      <w:r w:rsidRPr="00D24837">
        <w:rPr>
          <w:rFonts w:ascii="Times New Roman" w:hAnsi="Times New Roman" w:cs="Times New Roman"/>
          <w:sz w:val="28"/>
          <w:szCs w:val="28"/>
        </w:rPr>
        <w:t>документ (при наличии), подтверждающий наличие уважительной причины (справки, заключения, иные документы, в том числе выдаваемые организациями, входящими в систему здравоохранения);</w:t>
      </w:r>
    </w:p>
    <w:p w:rsidR="0051094E" w:rsidRPr="00D24837" w:rsidRDefault="0051094E" w:rsidP="0051094E">
      <w:pPr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5) документ, подтверждающий полномочия представителя заявителя (при необходимости).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D24837">
        <w:rPr>
          <w:rStyle w:val="apple-style-span"/>
          <w:rFonts w:ascii="Times New Roman" w:hAnsi="Times New Roman" w:cs="Times New Roman"/>
          <w:sz w:val="28"/>
          <w:szCs w:val="28"/>
        </w:rPr>
        <w:t>8.2. В случае если заявителем является иностранный гражданин, то такой заявитель также представляет документы для лиц, вступающих в брак, предусмотренные законодательством государства, гражданином которого является заявитель.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bCs/>
          <w:iCs/>
          <w:sz w:val="28"/>
          <w:szCs w:val="28"/>
        </w:rPr>
        <w:t>Документы, выданные специально уполномоченным органом иностранного государства, гражданином которого является заявитель, в сфере регулирования семейных отношений, либо посольством этого государства, об основаниях и ограничениях заключения брака в соответствии с законодательством иностранного государства, должны быть легализованы, если иное не предусмотрено международными договорами Российской Федерации, и переведены на русский язык. Верность перевода должна быть нотариально удостоверена.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При наличии у заявителя гражданства нескольких иностранных государств по выбору заявителя применяется законодательство одного из этих государств.</w:t>
      </w:r>
    </w:p>
    <w:p w:rsidR="0051094E" w:rsidRPr="00D24837" w:rsidRDefault="0051094E" w:rsidP="0051094E">
      <w:pPr>
        <w:widowControl/>
        <w:ind w:firstLine="709"/>
        <w:jc w:val="both"/>
        <w:outlineLvl w:val="1"/>
        <w:rPr>
          <w:rStyle w:val="apple-style-span"/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8.3. Перечень документов, необходимых для предоставления муниципальной услуги (пункты 8.1 и 8.2), является исчерпывающим</w:t>
      </w:r>
      <w:r w:rsidRPr="00D24837">
        <w:rPr>
          <w:rStyle w:val="apple-style-span"/>
          <w:rFonts w:ascii="Times New Roman" w:hAnsi="Times New Roman" w:cs="Times New Roman"/>
          <w:sz w:val="28"/>
          <w:szCs w:val="28"/>
        </w:rPr>
        <w:t>.</w:t>
      </w:r>
    </w:p>
    <w:p w:rsidR="0051094E" w:rsidRPr="00D24837" w:rsidRDefault="0051094E" w:rsidP="0051094E">
      <w:pPr>
        <w:widowControl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4837">
        <w:rPr>
          <w:rFonts w:ascii="Times New Roman" w:eastAsia="Calibri" w:hAnsi="Times New Roman" w:cs="Times New Roman"/>
          <w:sz w:val="28"/>
          <w:szCs w:val="28"/>
          <w:lang w:eastAsia="en-US"/>
        </w:rPr>
        <w:t>8.4. Услуги, необходимые и обязательные для предоставления муниципальной услуги, отсутствуют.</w:t>
      </w:r>
    </w:p>
    <w:p w:rsidR="0051094E" w:rsidRPr="00D24837" w:rsidRDefault="0051094E" w:rsidP="0051094E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9. Заявитель имеет право отозвать документы </w:t>
      </w:r>
      <w:r w:rsidRPr="00D24837">
        <w:rPr>
          <w:rFonts w:ascii="Times New Roman" w:hAnsi="Times New Roman" w:cs="Times New Roman"/>
          <w:sz w:val="28"/>
          <w:szCs w:val="28"/>
        </w:rPr>
        <w:t>(пункты 8.1 и 8.2), подав письменный отзыв в аппарат Совета депутатов.</w:t>
      </w:r>
      <w:r w:rsidRPr="00D248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Указанные документы возвращаются заявителю не позднее 3 рабочих со дня получения отзыва документов.</w:t>
      </w:r>
    </w:p>
    <w:p w:rsidR="0051094E" w:rsidRPr="00D24837" w:rsidRDefault="0051094E" w:rsidP="0051094E">
      <w:pPr>
        <w:widowControl/>
        <w:ind w:firstLine="709"/>
        <w:jc w:val="both"/>
        <w:outlineLvl w:val="1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10. Срок предоставления муниципальной услуги составляет 10 рабочих дней.</w:t>
      </w:r>
      <w:r w:rsidRPr="00D24837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51094E" w:rsidRPr="00D24837" w:rsidRDefault="0051094E" w:rsidP="0051094E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начинает исчисляться на следующий рабочий день после дня регистрации запроса (заявления) с приложением к нему документов в соответствии с Регламентом (далее – документы).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 xml:space="preserve">11. Отказ в приеме документов. 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11.1. Основаниями для отказа в приеме документов являются: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1) несоответствие заявителя требованиям, указанным в пункте 7 Регламента;</w:t>
      </w:r>
    </w:p>
    <w:p w:rsidR="0051094E" w:rsidRPr="00D24837" w:rsidRDefault="0051094E" w:rsidP="0051094E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2) представление документов, не соответствующих Требованиям и Регламенту.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 xml:space="preserve">3) </w:t>
      </w:r>
      <w:r w:rsidRPr="00D24837">
        <w:rPr>
          <w:rFonts w:ascii="Times New Roman" w:hAnsi="Times New Roman" w:cs="Times New Roman"/>
          <w:color w:val="000000"/>
          <w:sz w:val="28"/>
          <w:szCs w:val="28"/>
        </w:rPr>
        <w:t>представление заявителем документов, не поддающихся прочтению.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4) представленные документы содержат недостоверные и (или) противоречивые сведения;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5) подача документов от имени заявителя не уполномоченным на то лицом.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11.2. Перечень оснований отказа в приеме документов (пункт 11.1) является исчерпывающим.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 xml:space="preserve">11.3. Письменное решение об отказе в приеме документов оформляется по требованию заявителя, подписывается </w:t>
      </w:r>
      <w:r w:rsidRPr="00D24837">
        <w:rPr>
          <w:rFonts w:ascii="Times New Roman" w:hAnsi="Times New Roman" w:cs="Times New Roman"/>
          <w:bCs/>
          <w:sz w:val="28"/>
          <w:szCs w:val="28"/>
        </w:rPr>
        <w:t>муниципальным служащим аппарата Совета депутатов (далее – муниципальный служащий), ответственным за прием (получение) и регистрацию документов, и выдается заявителю с указанием причин отказа в день обращения.</w:t>
      </w:r>
    </w:p>
    <w:p w:rsidR="0051094E" w:rsidRPr="00D24837" w:rsidRDefault="0051094E" w:rsidP="0051094E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>12. Отказ в предоставлении муниципальной услуги.</w:t>
      </w:r>
      <w:r w:rsidRPr="00D24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94E" w:rsidRPr="00D24837" w:rsidRDefault="0051094E" w:rsidP="0051094E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12.1. Основаниями для отказа в предоставлении муниципальной услуги являются:</w:t>
      </w:r>
    </w:p>
    <w:p w:rsidR="0051094E" w:rsidRPr="00D24837" w:rsidRDefault="0051094E" w:rsidP="0051094E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1) отсутствие у заявителя уважительной причины для получения муниципальной услуги;</w:t>
      </w:r>
    </w:p>
    <w:p w:rsidR="0051094E" w:rsidRPr="00D24837" w:rsidRDefault="0051094E" w:rsidP="0051094E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2) основания, установленные подпунктами 1, 2 и 4 пункта 40 Требований.</w:t>
      </w:r>
    </w:p>
    <w:p w:rsidR="0051094E" w:rsidRPr="00D24837" w:rsidRDefault="0051094E" w:rsidP="0051094E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12.2. Иных оснований для отказа в предоставлении муниципальной услуги не имеется.</w:t>
      </w:r>
    </w:p>
    <w:p w:rsidR="0051094E" w:rsidRPr="00D24837" w:rsidRDefault="0051094E" w:rsidP="0051094E">
      <w:pPr>
        <w:widowControl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13. Результат предоставления муниципальной услуги.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13.1. Результатом предоставления муниципальной услуги является: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1) выдача разрешения на вступление в брак лицу, достигшему возраста шестнадцати лет – оформляется постановлением аппарата Совета депутатов;</w:t>
      </w:r>
    </w:p>
    <w:p w:rsidR="0051094E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 xml:space="preserve">2) </w:t>
      </w:r>
      <w:r w:rsidRPr="00AD29A7">
        <w:rPr>
          <w:rFonts w:ascii="Times New Roman" w:hAnsi="Times New Roman" w:cs="Times New Roman"/>
          <w:sz w:val="28"/>
          <w:szCs w:val="28"/>
        </w:rPr>
        <w:t>отказ в предоставлении муниципальной услуги – оформляется постановлением аппарата Совета депутатов об отказе в предоставлении муниципальной услуги в соответствии с подпунктом 4 пункта 36 Требований.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6A5B">
        <w:rPr>
          <w:rFonts w:ascii="Times New Roman" w:hAnsi="Times New Roman" w:cs="Times New Roman"/>
          <w:i/>
          <w:sz w:val="24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sz w:val="24"/>
          <w:szCs w:val="28"/>
        </w:rPr>
        <w:t>п.</w:t>
      </w:r>
      <w:r w:rsidRPr="00926A5B">
        <w:rPr>
          <w:rFonts w:ascii="Times New Roman" w:hAnsi="Times New Roman" w:cs="Times New Roman"/>
          <w:i/>
          <w:sz w:val="24"/>
          <w:szCs w:val="28"/>
        </w:rPr>
        <w:t>п</w:t>
      </w:r>
      <w:proofErr w:type="spellEnd"/>
      <w:r w:rsidRPr="00926A5B">
        <w:rPr>
          <w:rFonts w:ascii="Times New Roman" w:hAnsi="Times New Roman" w:cs="Times New Roman"/>
          <w:i/>
          <w:sz w:val="24"/>
          <w:szCs w:val="28"/>
        </w:rPr>
        <w:t>.</w:t>
      </w:r>
      <w:r>
        <w:rPr>
          <w:rFonts w:ascii="Times New Roman" w:hAnsi="Times New Roman" w:cs="Times New Roman"/>
          <w:i/>
          <w:sz w:val="24"/>
          <w:szCs w:val="28"/>
        </w:rPr>
        <w:t xml:space="preserve"> 2, п. 13.</w:t>
      </w:r>
      <w:r w:rsidRPr="00926A5B">
        <w:rPr>
          <w:rFonts w:ascii="Times New Roman" w:hAnsi="Times New Roman" w:cs="Times New Roman"/>
          <w:i/>
          <w:sz w:val="24"/>
          <w:szCs w:val="28"/>
        </w:rPr>
        <w:t xml:space="preserve">1. </w:t>
      </w:r>
      <w:r>
        <w:rPr>
          <w:rFonts w:ascii="Times New Roman" w:hAnsi="Times New Roman" w:cs="Times New Roman"/>
          <w:i/>
          <w:sz w:val="24"/>
          <w:szCs w:val="28"/>
        </w:rPr>
        <w:t>изменен</w:t>
      </w:r>
      <w:r w:rsidRPr="00926A5B">
        <w:rPr>
          <w:rFonts w:ascii="Times New Roman" w:hAnsi="Times New Roman" w:cs="Times New Roman"/>
          <w:i/>
          <w:sz w:val="24"/>
          <w:szCs w:val="28"/>
        </w:rPr>
        <w:t xml:space="preserve"> постановлением от 07.07.2026 № 23)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13.2. Результат предоставления муниципальной услуги может быть:</w:t>
      </w:r>
    </w:p>
    <w:p w:rsidR="0051094E" w:rsidRPr="00D24837" w:rsidRDefault="0051094E" w:rsidP="0051094E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1) выдан лично заявителю (представителю заявителя);</w:t>
      </w:r>
    </w:p>
    <w:p w:rsidR="0051094E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2) направлен заявителю почтовым отправлением.</w:t>
      </w:r>
    </w:p>
    <w:p w:rsidR="0051094E" w:rsidRPr="00926A5B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i/>
          <w:sz w:val="24"/>
          <w:szCs w:val="28"/>
        </w:rPr>
      </w:pPr>
      <w:r w:rsidRPr="00926A5B">
        <w:rPr>
          <w:rFonts w:ascii="Times New Roman" w:hAnsi="Times New Roman" w:cs="Times New Roman"/>
          <w:sz w:val="28"/>
          <w:szCs w:val="28"/>
        </w:rPr>
        <w:t>13.2.1. Результат предоставления муниципальной услуги может быть получен законным представителем несовершеннолетнего, не являющимся заявителем, только при наличии письменного желания заявителя о выдаче результата предоставления муниципальной услуги другому законному представителю несовершеннолетнего с указанием фамилии, имени, отчества (при наличии), сведений о документе, удостоверяющих личность законного представителя несовершеннолетнего, уполномоченного на получение результата предоставления муниципальной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26A5B">
        <w:rPr>
          <w:rFonts w:ascii="Times New Roman" w:hAnsi="Times New Roman" w:cs="Times New Roman"/>
          <w:i/>
          <w:sz w:val="24"/>
          <w:szCs w:val="28"/>
        </w:rPr>
        <w:t>(п. 13.2.1. внесен постановлением от 07.07.2026 № 23)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13.3. Способ получения указывается заявителем в запросе (заявлении).</w:t>
      </w:r>
    </w:p>
    <w:p w:rsidR="0051094E" w:rsidRPr="00D24837" w:rsidRDefault="0051094E" w:rsidP="0051094E">
      <w:pPr>
        <w:widowControl/>
        <w:ind w:firstLine="709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4837">
        <w:rPr>
          <w:rFonts w:ascii="Times New Roman" w:eastAsia="Calibri" w:hAnsi="Times New Roman" w:cs="Times New Roman"/>
          <w:sz w:val="28"/>
          <w:szCs w:val="28"/>
          <w:lang w:eastAsia="en-US"/>
        </w:rPr>
        <w:t>14. Предоставление муниципальной услуги осуществляется бесплатно.</w:t>
      </w:r>
    </w:p>
    <w:p w:rsidR="0051094E" w:rsidRPr="00D24837" w:rsidRDefault="0051094E" w:rsidP="0051094E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51094E" w:rsidRPr="00D24837" w:rsidRDefault="0051094E" w:rsidP="005109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15.1. Места для ожидания и заполнения необходимых для предоставления муниципальной услуги документов должны быть оборудованы стульями, столами (стойками) для возможности оформления документов с бланками запросов (заявлений) и канцелярскими принадлежностями.</w:t>
      </w:r>
    </w:p>
    <w:p w:rsidR="0051094E" w:rsidRPr="00D24837" w:rsidRDefault="0051094E" w:rsidP="005109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15.2. Места приема должны соответствовать установленным санитарным, противопожарным нормам и правилам.</w:t>
      </w:r>
    </w:p>
    <w:p w:rsidR="0051094E" w:rsidRPr="00D24837" w:rsidRDefault="0051094E" w:rsidP="005109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bCs/>
          <w:sz w:val="28"/>
          <w:szCs w:val="28"/>
        </w:rPr>
        <w:t xml:space="preserve">15.3. На информационных стендах </w:t>
      </w:r>
      <w:r w:rsidRPr="00D24837">
        <w:rPr>
          <w:rFonts w:ascii="Times New Roman" w:hAnsi="Times New Roman" w:cs="Times New Roman"/>
          <w:sz w:val="28"/>
          <w:szCs w:val="28"/>
        </w:rPr>
        <w:t xml:space="preserve">в помещениях аппарата Совета депутатов </w:t>
      </w:r>
      <w:r w:rsidRPr="00D24837">
        <w:rPr>
          <w:rFonts w:ascii="Times New Roman" w:hAnsi="Times New Roman" w:cs="Times New Roman"/>
          <w:bCs/>
          <w:sz w:val="28"/>
          <w:szCs w:val="28"/>
        </w:rPr>
        <w:t xml:space="preserve">размещается Регламент, Требования, образцы заполнения запроса (заявления), график работы и номера контактных телефонов </w:t>
      </w:r>
      <w:r w:rsidRPr="00D24837">
        <w:rPr>
          <w:rFonts w:ascii="Times New Roman" w:hAnsi="Times New Roman" w:cs="Times New Roman"/>
          <w:sz w:val="28"/>
          <w:szCs w:val="28"/>
        </w:rPr>
        <w:t>аппарата Совета депутатов</w:t>
      </w:r>
      <w:r w:rsidRPr="00D24837">
        <w:rPr>
          <w:rFonts w:ascii="Times New Roman" w:hAnsi="Times New Roman" w:cs="Times New Roman"/>
          <w:bCs/>
          <w:sz w:val="28"/>
          <w:szCs w:val="28"/>
        </w:rPr>
        <w:t>.</w:t>
      </w:r>
      <w:r w:rsidRPr="00D248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51094E" w:rsidRPr="00D24837" w:rsidRDefault="0051094E" w:rsidP="0051094E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16. Показатели доступности и качества муниципальной услуги:</w:t>
      </w:r>
    </w:p>
    <w:p w:rsidR="0051094E" w:rsidRPr="00D24837" w:rsidRDefault="0051094E" w:rsidP="0051094E">
      <w:pPr>
        <w:pStyle w:val="ConsPlusNormal"/>
        <w:ind w:firstLine="709"/>
        <w:jc w:val="both"/>
        <w:rPr>
          <w:sz w:val="28"/>
          <w:szCs w:val="28"/>
        </w:rPr>
      </w:pPr>
      <w:r w:rsidRPr="00D24837">
        <w:rPr>
          <w:sz w:val="28"/>
          <w:szCs w:val="28"/>
        </w:rPr>
        <w:t>1) время ожидания в очереди при подаче документов – не более 15 минут;</w:t>
      </w:r>
    </w:p>
    <w:p w:rsidR="0051094E" w:rsidRPr="00D24837" w:rsidRDefault="0051094E" w:rsidP="0051094E">
      <w:pPr>
        <w:pStyle w:val="ConsPlusNormal"/>
        <w:ind w:firstLine="709"/>
        <w:jc w:val="both"/>
        <w:rPr>
          <w:sz w:val="28"/>
          <w:szCs w:val="28"/>
        </w:rPr>
      </w:pPr>
      <w:r w:rsidRPr="00D24837">
        <w:rPr>
          <w:sz w:val="28"/>
          <w:szCs w:val="28"/>
        </w:rPr>
        <w:t>2) срок регистрации документов не должен превышать 15 минут с момента их представления заявителем муниципальному служащему, ответственному за прием (получение) и регистрацию документов;</w:t>
      </w:r>
    </w:p>
    <w:p w:rsidR="0051094E" w:rsidRPr="00D24837" w:rsidRDefault="0051094E" w:rsidP="0051094E">
      <w:pPr>
        <w:pStyle w:val="ConsPlusNormal"/>
        <w:ind w:firstLine="709"/>
        <w:jc w:val="both"/>
        <w:rPr>
          <w:sz w:val="28"/>
          <w:szCs w:val="28"/>
        </w:rPr>
      </w:pPr>
      <w:r w:rsidRPr="00D24837">
        <w:rPr>
          <w:sz w:val="28"/>
          <w:szCs w:val="28"/>
        </w:rPr>
        <w:t>3) время ожидания в очереди при получении результата предоставления муниципальной услуги – не более 15 минут.</w:t>
      </w:r>
    </w:p>
    <w:p w:rsidR="0051094E" w:rsidRPr="00D24837" w:rsidRDefault="0051094E" w:rsidP="0051094E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17. Информирование о порядке предоставления муниципальной услуги.</w:t>
      </w:r>
    </w:p>
    <w:p w:rsidR="0051094E" w:rsidRPr="00D24837" w:rsidRDefault="0051094E" w:rsidP="0051094E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Информация о предоставлении муниципальной услуги размещается на официальном сайте аппарата Совета депутатов в информационно-телекоммуникационной сети «Интернет», информационных стендах или иных источниках информирования в помещении аппарата Совета депутатов, где предоставляется муниципальная услуга, на Портале государственных и муниципальных услуг (функций) города Москвы.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51094E" w:rsidRPr="00D24837" w:rsidRDefault="0051094E" w:rsidP="0051094E">
      <w:pPr>
        <w:widowControl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24837">
        <w:rPr>
          <w:rFonts w:ascii="Times New Roman" w:hAnsi="Times New Roman" w:cs="Times New Roman"/>
          <w:b/>
          <w:bCs/>
          <w:sz w:val="28"/>
          <w:szCs w:val="28"/>
        </w:rPr>
        <w:t>Состав, последовательность и сроки выполнения административных процедур</w:t>
      </w:r>
      <w:r w:rsidRPr="00D24837">
        <w:rPr>
          <w:rFonts w:ascii="Times New Roman" w:hAnsi="Times New Roman" w:cs="Times New Roman"/>
          <w:b/>
          <w:sz w:val="28"/>
          <w:szCs w:val="28"/>
        </w:rPr>
        <w:t xml:space="preserve"> для предоставления муниципальной услуги</w:t>
      </w:r>
      <w:r w:rsidRPr="00D2483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:rsidR="0051094E" w:rsidRPr="00D24837" w:rsidRDefault="0051094E" w:rsidP="0051094E">
      <w:pPr>
        <w:widowControl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24837">
        <w:rPr>
          <w:rFonts w:ascii="Times New Roman" w:hAnsi="Times New Roman" w:cs="Times New Roman"/>
          <w:b/>
          <w:bCs/>
          <w:sz w:val="28"/>
          <w:szCs w:val="28"/>
        </w:rPr>
        <w:t>требования к порядку их выполнения</w:t>
      </w:r>
    </w:p>
    <w:p w:rsidR="0051094E" w:rsidRPr="00D24837" w:rsidRDefault="0051094E" w:rsidP="0051094E">
      <w:pPr>
        <w:widowControl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51094E" w:rsidRPr="00D24837" w:rsidRDefault="0051094E" w:rsidP="0051094E">
      <w:pPr>
        <w:widowControl/>
        <w:ind w:firstLine="720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18. Предоставление муниципальной услуги включает в себя следующие административные процедуры: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1) прием (получение) и регистрация документов;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2) обработка документов;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3) формирование результата предоставления муниципальной услуги;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4) выдача (направление) заявителю результата предоставления муниципальной услуги;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5) выдача заявителю дубликата результата предоставления муниципальной услуги.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 xml:space="preserve">19. </w:t>
      </w:r>
      <w:r w:rsidRPr="00D24837">
        <w:rPr>
          <w:rFonts w:ascii="Times New Roman" w:hAnsi="Times New Roman" w:cs="Times New Roman"/>
          <w:bCs/>
          <w:sz w:val="28"/>
          <w:szCs w:val="28"/>
        </w:rPr>
        <w:t>Прием (получение) и регистрация документов.</w:t>
      </w:r>
      <w:r w:rsidRPr="00D248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 xml:space="preserve">19.1. Основанием начала выполнения административной процедуры является поступление документов от заявителя. 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19.2. Муниципальный служащий, ответственный за прием (получение) и регистрацию документов в соответствии с Требованиями: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1) анализирует документы на предмет отсутствия оснований для отказа в приеме документов (пункт 11.1). При наличии оснований для отказа в приеме документов, необходимых для предоставления муниципальной услуги выдает заявителю отказ в приеме документов;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2) при отсутствии оснований для отказа в приеме документов осуществляет прием (получение) и регистрацию документов;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3) передает зарегистрированные документы на исполнение муниципальному служащему, ответственному за обработку документов.</w:t>
      </w:r>
    </w:p>
    <w:p w:rsidR="0051094E" w:rsidRPr="00D24837" w:rsidRDefault="0051094E" w:rsidP="0051094E">
      <w:pPr>
        <w:pStyle w:val="ConsPlusNormal"/>
        <w:ind w:firstLine="709"/>
        <w:jc w:val="both"/>
        <w:rPr>
          <w:bCs/>
          <w:sz w:val="28"/>
          <w:szCs w:val="28"/>
        </w:rPr>
      </w:pPr>
      <w:r w:rsidRPr="00D24837">
        <w:rPr>
          <w:sz w:val="28"/>
          <w:szCs w:val="28"/>
        </w:rPr>
        <w:t xml:space="preserve">19.3. </w:t>
      </w:r>
      <w:r w:rsidRPr="00D24837">
        <w:rPr>
          <w:bCs/>
          <w:sz w:val="28"/>
          <w:szCs w:val="28"/>
        </w:rPr>
        <w:t>Максимальный срок выполнения административной процедуры составляет 1 рабочий день.</w:t>
      </w:r>
    </w:p>
    <w:p w:rsidR="0051094E" w:rsidRPr="00D24837" w:rsidRDefault="0051094E" w:rsidP="0051094E">
      <w:pPr>
        <w:pStyle w:val="ConsPlusNormal"/>
        <w:ind w:firstLine="709"/>
        <w:jc w:val="both"/>
        <w:rPr>
          <w:sz w:val="28"/>
          <w:szCs w:val="28"/>
        </w:rPr>
      </w:pPr>
      <w:r w:rsidRPr="00D24837">
        <w:rPr>
          <w:sz w:val="28"/>
          <w:szCs w:val="28"/>
        </w:rPr>
        <w:t>19.4. Результатом выполнения административной процедуры является передача документов на исполнение муниципальному служащему, ответственному за обработку документов, а при наличии оснований для отказа в приеме документов, необходимых для предоставления муниципальной услуги, – выдача (направление) заявителю отказа в приеме документов.</w:t>
      </w:r>
    </w:p>
    <w:p w:rsidR="0051094E" w:rsidRPr="00D24837" w:rsidRDefault="0051094E" w:rsidP="0051094E">
      <w:pPr>
        <w:widowControl/>
        <w:ind w:firstLine="720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 xml:space="preserve">20. </w:t>
      </w:r>
      <w:r w:rsidRPr="00D24837">
        <w:rPr>
          <w:rFonts w:ascii="Times New Roman" w:hAnsi="Times New Roman" w:cs="Times New Roman"/>
          <w:color w:val="000000"/>
          <w:sz w:val="28"/>
          <w:szCs w:val="28"/>
        </w:rPr>
        <w:t xml:space="preserve">Обработка документов. 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iCs/>
          <w:sz w:val="28"/>
          <w:szCs w:val="28"/>
        </w:rPr>
      </w:pPr>
      <w:r w:rsidRPr="00D24837">
        <w:rPr>
          <w:rFonts w:ascii="Times New Roman" w:hAnsi="Times New Roman" w:cs="Times New Roman"/>
          <w:iCs/>
          <w:sz w:val="28"/>
          <w:szCs w:val="28"/>
        </w:rPr>
        <w:t xml:space="preserve">20.1. Основанием начала выполнения административной процедуры является получение зарегистрированных документов </w:t>
      </w:r>
      <w:r w:rsidRPr="00D24837">
        <w:rPr>
          <w:rFonts w:ascii="Times New Roman" w:hAnsi="Times New Roman" w:cs="Times New Roman"/>
          <w:sz w:val="28"/>
          <w:szCs w:val="28"/>
        </w:rPr>
        <w:t xml:space="preserve">муниципальным служащим, ответственным </w:t>
      </w:r>
      <w:r w:rsidRPr="00D24837">
        <w:rPr>
          <w:rFonts w:ascii="Times New Roman" w:hAnsi="Times New Roman" w:cs="Times New Roman"/>
          <w:iCs/>
          <w:sz w:val="28"/>
          <w:szCs w:val="28"/>
        </w:rPr>
        <w:t>за обработку документов</w:t>
      </w:r>
      <w:r w:rsidRPr="00D24837">
        <w:rPr>
          <w:rFonts w:ascii="Times New Roman" w:hAnsi="Times New Roman" w:cs="Times New Roman"/>
          <w:sz w:val="28"/>
          <w:szCs w:val="28"/>
        </w:rPr>
        <w:t>.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20.2. Муниципальный служащий, ответственный за обработку документов, в соответствии с Требованиями: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 xml:space="preserve">1) анализирует документы на предмет отсутствия основания для отказа в предоставлении муниципальной услуги (пункт 12.1); 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 xml:space="preserve">2) при отсутствии основания для отказа в предоставлении муниципальной услуги подготавливает проект постановления аппарата Совета депутатов о предоставлении муниципальной услуги; 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3) при наличии основания для отказа в предоставлении муниципальной услуги (пункт 12.1) оформляет проект постановления аппарата Совета депутатов об отказе в предоставлении муниципальной услуги;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 xml:space="preserve">4) направляет документы и проект постановления аппарата Совета депутатов о предоставлении муниципальной услуги или об отказе в предоставлении муниципальной услуги должностному лицу, ответственному за формирование результата предоставления муниципальной услуги – руководителю аппарата Совета депутатов муниципального округа Таганский (далее – руководитель аппарата Совета депутатов) </w:t>
      </w:r>
      <w:r w:rsidRPr="00D24837">
        <w:rPr>
          <w:rFonts w:ascii="Times New Roman" w:hAnsi="Times New Roman" w:cs="Times New Roman"/>
          <w:iCs/>
          <w:sz w:val="28"/>
          <w:szCs w:val="28"/>
        </w:rPr>
        <w:t>или лицу, исполняющему его полномочия</w:t>
      </w:r>
      <w:r w:rsidRPr="00D24837">
        <w:rPr>
          <w:rFonts w:ascii="Times New Roman" w:hAnsi="Times New Roman" w:cs="Times New Roman"/>
          <w:sz w:val="28"/>
          <w:szCs w:val="28"/>
        </w:rPr>
        <w:t>.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20.3. Максимальный срок выполнения административной процедуры составляет 3 рабочих дня.</w:t>
      </w:r>
    </w:p>
    <w:p w:rsidR="0051094E" w:rsidRPr="00D24837" w:rsidRDefault="0051094E" w:rsidP="0051094E">
      <w:pPr>
        <w:pStyle w:val="ConsPlusNormal"/>
        <w:ind w:firstLine="709"/>
        <w:jc w:val="both"/>
        <w:rPr>
          <w:sz w:val="28"/>
          <w:szCs w:val="28"/>
        </w:rPr>
      </w:pPr>
      <w:r w:rsidRPr="00D24837">
        <w:rPr>
          <w:sz w:val="28"/>
          <w:szCs w:val="28"/>
        </w:rPr>
        <w:t>20.4. Результатом выполнения административной процедуры является подготовка проекта постановления аппарата Совета депутатов о предоставлении муниципальной услуги или проекта постановления аппарата Совета депутатов об отказе в предоставлении муниципальной услуги.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21. Формирование результата предоставления муниципальной услуги.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21.1. Основанием начала выполнения административной процедуры является поступление руководителю аппарата Совета депутатов документов и проекта постановления аппарата Совета депутатов о предоставлении муниципальной услуги или об отказе в предоставлении муниципальной услуги.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21.2. Руководитель аппарата Совета депутатов: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1) на основании полученных документов принимает решение с учетом прав и интересов несовершеннолетнего. При этом руководитель аппарата Совета депутатов может пригласить заявителя в аппарат Совета депутатов для беседы по вопросу уважительной причины, послужившей основанием для предоставления муниципальной услуги;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2) подписывает проект постановления аппарата Совета депутатов о предоставлении муниципальной услуги или об отказе в предоставлении муниципальной услуги;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3) обеспечивает передачу результата предоставления муниципальной услуги муниципальному служащему, ответственному за выдачу (направление) заявителю результата предоставления муниципальной услуги, для присвоения документам статуса исполненных и выдачи (направления) результата предоставления муниципальной услуги заявителю.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21.3. Максимальный срок выполнения административной процедуры составляет 5 рабочих дней.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21.4. Результатом выполнения административной процедуры является подписанное постановление аппарата Совета депутатов о предоставлении муниципальной услуги или об отказе в предоставлении муниципальной услуги.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 xml:space="preserve">22. Выдача (направление) заявителю результата предоставления муниципальной услуги. 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22.1. Основанием начала выполнения административной процедуры является поступление результата предоставления муниципальной услуги муниципальному служащему, ответственному за выдачу (направление) заявителю результата предоставления муниципальной услуги.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22.2. Муниципальный служащий, ответственный за выдачу (направление) заявителю результата предоставления муниципальной услуги, в соответствии с Требованиями: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1) присваивает документам статус исполненных;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2) информирует заявителя о результате предоставления муниципальной услуги;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3) выдает (направляет) заявителю результат предоставления муниципальной услуги.</w:t>
      </w:r>
    </w:p>
    <w:p w:rsidR="0051094E" w:rsidRPr="00D24837" w:rsidRDefault="0051094E" w:rsidP="0051094E">
      <w:pPr>
        <w:widowControl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22.3. Максимальный срок выполнения административной процедуры составляет 2 рабочих дня.</w:t>
      </w:r>
    </w:p>
    <w:p w:rsidR="0051094E" w:rsidRPr="00D24837" w:rsidRDefault="0051094E" w:rsidP="0051094E">
      <w:pPr>
        <w:pStyle w:val="ConsPlusNormal"/>
        <w:ind w:firstLine="709"/>
        <w:jc w:val="both"/>
        <w:rPr>
          <w:sz w:val="28"/>
          <w:szCs w:val="28"/>
        </w:rPr>
      </w:pPr>
      <w:r w:rsidRPr="00D24837">
        <w:rPr>
          <w:sz w:val="28"/>
          <w:szCs w:val="28"/>
        </w:rPr>
        <w:t>22.4. Результатом выполнения административной процедуры является присвоения документам статуса исполненных и выдача (направление) заявителю результата предоставления муниципальной услуги.</w:t>
      </w:r>
    </w:p>
    <w:p w:rsidR="0051094E" w:rsidRPr="00D24837" w:rsidRDefault="0051094E" w:rsidP="0051094E">
      <w:pPr>
        <w:pStyle w:val="ConsPlusNormal"/>
        <w:ind w:firstLine="709"/>
        <w:jc w:val="both"/>
        <w:rPr>
          <w:sz w:val="28"/>
          <w:szCs w:val="28"/>
        </w:rPr>
      </w:pPr>
      <w:r w:rsidRPr="00D24837">
        <w:rPr>
          <w:sz w:val="28"/>
          <w:szCs w:val="28"/>
        </w:rPr>
        <w:t>23. Выдача заявителю дубликата результата предоставления муниципальной услуги (далее – дубликат).</w:t>
      </w:r>
    </w:p>
    <w:p w:rsidR="0051094E" w:rsidRPr="00D24837" w:rsidRDefault="0051094E" w:rsidP="005109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23.1. В случае порчи или утраты результата предоставления муниципальной услуги – постановления аппарата Совета депутатов о предоставлении муниципальной услуги или об отказе в предоставлении муниципальной услуги, заявитель может обратиться в аппарат Совета депутатов за получением его дубликата.</w:t>
      </w:r>
    </w:p>
    <w:p w:rsidR="0051094E" w:rsidRPr="00D24837" w:rsidRDefault="0051094E" w:rsidP="005109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 xml:space="preserve">23.2. Для получения дубликата заявитель подает в аппарат Совета депутатов заявление, содержащее фамилию, имя и отчество заявителя, его почтовый адрес, номер телефона. К заявлению на получение дубликата должен быть приложен испорченный оригинал постановления аппарата Совета депутатов о предоставлении муниципальной услуги или об отказе в предоставлении муниципальной услуги (в случае порчи). </w:t>
      </w:r>
    </w:p>
    <w:p w:rsidR="0051094E" w:rsidRPr="00D24837" w:rsidRDefault="0051094E" w:rsidP="005109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При оформлении дубликата испорченный оригинал постановления аппарата Совета депутатов о предоставлении муниципальной услуги или об отказе в предоставлении муниципальной услуги изымается.</w:t>
      </w:r>
    </w:p>
    <w:p w:rsidR="0051094E" w:rsidRPr="00D24837" w:rsidRDefault="0051094E" w:rsidP="005109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23.3. Муниципальный служащий, ответственный за прием (получение) и регистрацию документов, регистрирует заявление на получение дубликата в день его поступления и не позднее следующего рабочего дня передает его муниципальному служащему, ответственному за выдачу (направление) заявителю результата предоставления муниципальной услуги.</w:t>
      </w:r>
    </w:p>
    <w:p w:rsidR="0051094E" w:rsidRPr="00D24837" w:rsidRDefault="0051094E" w:rsidP="005109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23.4. Муниципальный служащий, ответственный за выдачу (направление) заявителю результата предоставления муниципальной услуги, оформляет в соответствии с Требованиями дубликат и передает его руководителю аппарата Совета депутатов для подписания.</w:t>
      </w:r>
    </w:p>
    <w:p w:rsidR="0051094E" w:rsidRPr="00D24837" w:rsidRDefault="0051094E" w:rsidP="005109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23.5. Срок выдачи дубликата не более 10 рабочих дней со дня поступления заявления на получение дубликата.</w:t>
      </w:r>
    </w:p>
    <w:p w:rsidR="0051094E" w:rsidRPr="00D24837" w:rsidRDefault="0051094E" w:rsidP="0051094E">
      <w:pPr>
        <w:widowControl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3"/>
      <w:bookmarkEnd w:id="1"/>
    </w:p>
    <w:p w:rsidR="0051094E" w:rsidRPr="00D24837" w:rsidRDefault="0051094E" w:rsidP="0051094E">
      <w:pPr>
        <w:widowControl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D24837">
        <w:rPr>
          <w:rFonts w:ascii="Times New Roman" w:hAnsi="Times New Roman" w:cs="Times New Roman"/>
          <w:b/>
          <w:bCs/>
          <w:sz w:val="28"/>
          <w:szCs w:val="28"/>
        </w:rPr>
        <w:t>Формы контроля за исполнением Регламента</w:t>
      </w:r>
    </w:p>
    <w:p w:rsidR="0051094E" w:rsidRPr="00D24837" w:rsidRDefault="0051094E" w:rsidP="0051094E">
      <w:pPr>
        <w:pStyle w:val="ConsPlusNormal"/>
        <w:ind w:firstLine="709"/>
        <w:jc w:val="both"/>
        <w:rPr>
          <w:sz w:val="28"/>
          <w:szCs w:val="28"/>
        </w:rPr>
      </w:pPr>
    </w:p>
    <w:p w:rsidR="0051094E" w:rsidRPr="00D24837" w:rsidRDefault="0051094E" w:rsidP="0051094E">
      <w:pPr>
        <w:pStyle w:val="ConsPlusNormal"/>
        <w:ind w:firstLine="709"/>
        <w:jc w:val="both"/>
        <w:outlineLvl w:val="0"/>
        <w:rPr>
          <w:sz w:val="28"/>
          <w:szCs w:val="28"/>
        </w:rPr>
      </w:pPr>
      <w:r w:rsidRPr="00D24837">
        <w:rPr>
          <w:sz w:val="28"/>
          <w:szCs w:val="28"/>
        </w:rPr>
        <w:t>24. Текущий контроль за соблюдением и исполнением муниципальными служащими, ответственными за предоставление муниципальной услуги, положений Регламента и иных нормативных правовых актов, устанавливающих требования к предоставлению муниципальной услуги, а также принятием им решений осуществляется должностными лицами аппарата Совета депутатов.</w:t>
      </w:r>
    </w:p>
    <w:p w:rsidR="0051094E" w:rsidRPr="00D24837" w:rsidRDefault="0051094E" w:rsidP="0051094E">
      <w:pPr>
        <w:pStyle w:val="ConsPlusNormal"/>
        <w:ind w:firstLine="709"/>
        <w:jc w:val="both"/>
        <w:outlineLvl w:val="0"/>
        <w:rPr>
          <w:sz w:val="28"/>
          <w:szCs w:val="28"/>
        </w:rPr>
      </w:pPr>
      <w:r w:rsidRPr="00D24837">
        <w:rPr>
          <w:sz w:val="28"/>
          <w:szCs w:val="28"/>
        </w:rPr>
        <w:t>25. Контроль за полнотой и качеством предоставления муниципальной услуги осуществляется в формах:</w:t>
      </w:r>
    </w:p>
    <w:p w:rsidR="0051094E" w:rsidRPr="00D24837" w:rsidRDefault="0051094E" w:rsidP="0051094E">
      <w:pPr>
        <w:pStyle w:val="ConsPlusNormal"/>
        <w:ind w:firstLine="709"/>
        <w:jc w:val="both"/>
        <w:outlineLvl w:val="0"/>
        <w:rPr>
          <w:sz w:val="28"/>
          <w:szCs w:val="28"/>
        </w:rPr>
      </w:pPr>
      <w:r w:rsidRPr="00D24837">
        <w:rPr>
          <w:sz w:val="28"/>
          <w:szCs w:val="28"/>
        </w:rPr>
        <w:t>1) проведения плановых и внеплановых проверок;</w:t>
      </w:r>
    </w:p>
    <w:p w:rsidR="0051094E" w:rsidRPr="00D24837" w:rsidRDefault="0051094E" w:rsidP="0051094E">
      <w:pPr>
        <w:pStyle w:val="ConsPlusNormal"/>
        <w:ind w:firstLine="709"/>
        <w:jc w:val="both"/>
        <w:outlineLvl w:val="0"/>
        <w:rPr>
          <w:sz w:val="28"/>
          <w:szCs w:val="28"/>
        </w:rPr>
      </w:pPr>
      <w:r w:rsidRPr="00D24837">
        <w:rPr>
          <w:sz w:val="28"/>
          <w:szCs w:val="28"/>
        </w:rPr>
        <w:t>2) рассмотрения жалоб на действия (бездействие) муниципальных служащих, ответственных за предоставление муниципальной услуги.</w:t>
      </w:r>
    </w:p>
    <w:p w:rsidR="0051094E" w:rsidRPr="00D24837" w:rsidRDefault="0051094E" w:rsidP="0051094E">
      <w:pPr>
        <w:pStyle w:val="ConsPlusNormal"/>
        <w:ind w:firstLine="709"/>
        <w:jc w:val="both"/>
        <w:outlineLvl w:val="0"/>
        <w:rPr>
          <w:sz w:val="28"/>
          <w:szCs w:val="28"/>
        </w:rPr>
      </w:pPr>
      <w:r w:rsidRPr="00D24837">
        <w:rPr>
          <w:sz w:val="28"/>
          <w:szCs w:val="28"/>
        </w:rPr>
        <w:t>26. Порядок и периодичность осуществления плановых проверок устанавливается планом работы аппарата Совета депутатов.</w:t>
      </w:r>
    </w:p>
    <w:p w:rsidR="0051094E" w:rsidRPr="00D24837" w:rsidRDefault="0051094E" w:rsidP="0051094E">
      <w:pPr>
        <w:pStyle w:val="ConsPlusNormal"/>
        <w:ind w:firstLine="709"/>
        <w:jc w:val="both"/>
        <w:outlineLvl w:val="0"/>
        <w:rPr>
          <w:sz w:val="28"/>
          <w:szCs w:val="28"/>
        </w:rPr>
      </w:pPr>
      <w:r w:rsidRPr="00D24837">
        <w:rPr>
          <w:sz w:val="28"/>
          <w:szCs w:val="28"/>
        </w:rPr>
        <w:t>27.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</w:t>
      </w:r>
    </w:p>
    <w:p w:rsidR="0051094E" w:rsidRPr="00D24837" w:rsidRDefault="0051094E" w:rsidP="0051094E">
      <w:pPr>
        <w:pStyle w:val="ConsPlusNormal"/>
        <w:ind w:firstLine="709"/>
        <w:jc w:val="both"/>
        <w:outlineLvl w:val="0"/>
        <w:rPr>
          <w:sz w:val="28"/>
          <w:szCs w:val="28"/>
        </w:rPr>
      </w:pPr>
      <w:r w:rsidRPr="00D24837">
        <w:rPr>
          <w:sz w:val="28"/>
          <w:szCs w:val="28"/>
        </w:rPr>
        <w:t>28. Внеплановые проверки проводятся в связи с проверкой устранения ранее выявленных нарушений Регламента, а также в случае получения жалоб заявителей на действия (бездействие) муниципальных служащих, ответственных за предоставление муниципальной услуги.</w:t>
      </w:r>
    </w:p>
    <w:p w:rsidR="0051094E" w:rsidRPr="00D24837" w:rsidRDefault="0051094E" w:rsidP="0051094E">
      <w:pPr>
        <w:pStyle w:val="ConsPlusNormal"/>
        <w:ind w:firstLine="709"/>
        <w:jc w:val="both"/>
        <w:outlineLvl w:val="0"/>
        <w:rPr>
          <w:sz w:val="28"/>
          <w:szCs w:val="28"/>
        </w:rPr>
      </w:pPr>
      <w:r w:rsidRPr="00D24837">
        <w:rPr>
          <w:sz w:val="28"/>
          <w:szCs w:val="28"/>
        </w:rPr>
        <w:t>29. По результатам осуществления контроля, в случае выявления нарушений соблюдения положений Регламента, виновные лица несут персональную ответственность в соответствии с требованиями законодательства Российской Федерации за решения и действия (бездействие), принимаемые в ходе предоставления муниципальной услуги.</w:t>
      </w:r>
    </w:p>
    <w:p w:rsidR="0051094E" w:rsidRPr="00D24837" w:rsidRDefault="0051094E" w:rsidP="0051094E">
      <w:pPr>
        <w:pStyle w:val="ConsPlusNormal"/>
        <w:ind w:firstLine="709"/>
        <w:jc w:val="both"/>
        <w:outlineLvl w:val="0"/>
        <w:rPr>
          <w:sz w:val="28"/>
          <w:szCs w:val="28"/>
        </w:rPr>
      </w:pPr>
      <w:r w:rsidRPr="00D24837">
        <w:rPr>
          <w:sz w:val="28"/>
          <w:szCs w:val="28"/>
        </w:rPr>
        <w:t>30. 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аппарата Совета депутатов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51094E" w:rsidRPr="00D24837" w:rsidRDefault="0051094E" w:rsidP="0051094E">
      <w:pPr>
        <w:widowControl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51094E" w:rsidRPr="00D24837" w:rsidRDefault="0051094E" w:rsidP="0051094E">
      <w:pPr>
        <w:widowControl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24837">
        <w:rPr>
          <w:rFonts w:ascii="Times New Roman" w:hAnsi="Times New Roman" w:cs="Times New Roman"/>
          <w:b/>
          <w:bCs/>
          <w:sz w:val="28"/>
          <w:szCs w:val="28"/>
        </w:rPr>
        <w:t xml:space="preserve">Досудебный (внесудебный) порядок обжалования решений и (или) действий (бездействия) </w:t>
      </w:r>
      <w:r w:rsidRPr="00D24837">
        <w:rPr>
          <w:rFonts w:ascii="Times New Roman" w:hAnsi="Times New Roman" w:cs="Times New Roman"/>
          <w:b/>
          <w:sz w:val="28"/>
          <w:szCs w:val="28"/>
        </w:rPr>
        <w:t>аппарата Совета депутатов, его должностных лиц и муниципальных служащих</w:t>
      </w:r>
    </w:p>
    <w:p w:rsidR="0051094E" w:rsidRPr="00D24837" w:rsidRDefault="0051094E" w:rsidP="0051094E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51094E" w:rsidRPr="00D24837" w:rsidRDefault="0051094E" w:rsidP="0051094E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31. Заявитель вправе подать в аппарат Совета депутатов жалобу на решения и (или) действия (бездействие) руководителя аппарата Совета депутатов, муниципальных служащих, ответственных за предоставление муниципальной услуги.</w:t>
      </w:r>
    </w:p>
    <w:p w:rsidR="0051094E" w:rsidRPr="00D24837" w:rsidRDefault="0051094E" w:rsidP="0051094E">
      <w:pPr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 xml:space="preserve">32. Подача и рассмотрение жалоб осуществляется в порядке, установленном главой 2.1 Федерального закона «Об организации предоставления государственных и муниципальных услуг», </w:t>
      </w:r>
      <w:hyperlink r:id="rId4" w:history="1">
        <w:r w:rsidRPr="00D24837">
          <w:rPr>
            <w:rFonts w:ascii="Times New Roman" w:hAnsi="Times New Roman" w:cs="Times New Roman"/>
            <w:sz w:val="28"/>
            <w:szCs w:val="28"/>
          </w:rPr>
          <w:t>Положением</w:t>
        </w:r>
      </w:hyperlink>
      <w:r w:rsidRPr="00D24837">
        <w:rPr>
          <w:rFonts w:ascii="Times New Roman" w:hAnsi="Times New Roman" w:cs="Times New Roman"/>
          <w:sz w:val="28"/>
          <w:szCs w:val="28"/>
        </w:rPr>
        <w:t xml:space="preserve"> об особенностях подачи и рассмотрения жалоб </w:t>
      </w:r>
      <w:r w:rsidRPr="00D24837">
        <w:rPr>
          <w:rFonts w:ascii="Times New Roman" w:eastAsia="Calibri" w:hAnsi="Times New Roman" w:cs="Times New Roman"/>
          <w:sz w:val="28"/>
          <w:szCs w:val="28"/>
        </w:rPr>
        <w:t xml:space="preserve">на решения и (или) действия (бездействие) </w:t>
      </w:r>
      <w:r w:rsidRPr="00D24837">
        <w:rPr>
          <w:rFonts w:ascii="Times New Roman" w:hAnsi="Times New Roman" w:cs="Times New Roman"/>
          <w:sz w:val="28"/>
          <w:szCs w:val="28"/>
        </w:rPr>
        <w:t>аппарата Совета депутатов муниципального округа Таганский, его должностных лиц и муниципальных служащих, утвержденным аппаратом Совета депутатов.</w:t>
      </w:r>
    </w:p>
    <w:p w:rsidR="0051094E" w:rsidRPr="00D24837" w:rsidRDefault="0051094E" w:rsidP="0051094E">
      <w:pPr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</w:rPr>
        <w:br w:type="page"/>
      </w:r>
      <w:r w:rsidRPr="00D2483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51094E" w:rsidRPr="00D24837" w:rsidRDefault="0051094E" w:rsidP="0051094E">
      <w:pPr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муниципальной услуги «Выдача разрешения на вступление в брак лицам, достигшим возраста шестнадцати лет</w:t>
      </w:r>
      <w:r w:rsidRPr="00D24837">
        <w:rPr>
          <w:rFonts w:ascii="Times New Roman" w:hAnsi="Times New Roman" w:cs="Times New Roman"/>
          <w:bCs/>
          <w:sz w:val="28"/>
          <w:szCs w:val="28"/>
        </w:rPr>
        <w:t>»</w:t>
      </w:r>
    </w:p>
    <w:p w:rsidR="0051094E" w:rsidRPr="00D24837" w:rsidRDefault="0051094E" w:rsidP="0051094E">
      <w:pPr>
        <w:ind w:left="4680"/>
        <w:jc w:val="both"/>
        <w:rPr>
          <w:rFonts w:ascii="Times New Roman" w:hAnsi="Times New Roman" w:cs="Times New Roman"/>
        </w:rPr>
      </w:pPr>
    </w:p>
    <w:p w:rsidR="0051094E" w:rsidRPr="00D24837" w:rsidRDefault="0051094E" w:rsidP="0051094E">
      <w:pPr>
        <w:spacing w:line="228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D24837">
        <w:rPr>
          <w:rFonts w:ascii="Times New Roman" w:hAnsi="Times New Roman" w:cs="Times New Roman"/>
          <w:bCs/>
          <w:i/>
          <w:sz w:val="28"/>
          <w:szCs w:val="28"/>
        </w:rPr>
        <w:t xml:space="preserve">в редакции постановления </w:t>
      </w:r>
    </w:p>
    <w:p w:rsidR="0051094E" w:rsidRPr="00D24837" w:rsidRDefault="0051094E" w:rsidP="0051094E">
      <w:pPr>
        <w:spacing w:line="228" w:lineRule="auto"/>
        <w:jc w:val="right"/>
        <w:rPr>
          <w:rFonts w:ascii="Times New Roman" w:hAnsi="Times New Roman" w:cs="Times New Roman"/>
          <w:bCs/>
          <w:i/>
          <w:sz w:val="28"/>
          <w:szCs w:val="28"/>
        </w:rPr>
      </w:pPr>
      <w:r w:rsidRPr="00D24837">
        <w:rPr>
          <w:rFonts w:ascii="Times New Roman" w:hAnsi="Times New Roman" w:cs="Times New Roman"/>
          <w:bCs/>
          <w:i/>
          <w:sz w:val="28"/>
          <w:szCs w:val="28"/>
        </w:rPr>
        <w:t>от 10.09.2021 № 9</w:t>
      </w:r>
    </w:p>
    <w:p w:rsidR="0051094E" w:rsidRPr="00D24837" w:rsidRDefault="0051094E" w:rsidP="0051094E">
      <w:pPr>
        <w:ind w:left="4680"/>
        <w:jc w:val="both"/>
        <w:rPr>
          <w:rFonts w:ascii="Times New Roman" w:hAnsi="Times New Roman" w:cs="Times New Roman"/>
        </w:rPr>
      </w:pPr>
    </w:p>
    <w:p w:rsidR="0051094E" w:rsidRPr="00D24837" w:rsidRDefault="0051094E" w:rsidP="0051094E">
      <w:pPr>
        <w:ind w:left="4680"/>
        <w:jc w:val="both"/>
        <w:rPr>
          <w:rFonts w:ascii="Times New Roman" w:hAnsi="Times New Roman" w:cs="Times New Roman"/>
        </w:rPr>
      </w:pPr>
    </w:p>
    <w:tbl>
      <w:tblPr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4678"/>
      </w:tblGrid>
      <w:tr w:rsidR="0051094E" w:rsidRPr="00D24837" w:rsidTr="007C7AF9">
        <w:trPr>
          <w:trHeight w:val="2040"/>
        </w:trPr>
        <w:tc>
          <w:tcPr>
            <w:tcW w:w="5245" w:type="dxa"/>
            <w:shd w:val="clear" w:color="auto" w:fill="auto"/>
          </w:tcPr>
          <w:p w:rsidR="0051094E" w:rsidRPr="00D24837" w:rsidRDefault="0051094E" w:rsidP="007C7AF9">
            <w:pPr>
              <w:widowControl/>
              <w:jc w:val="both"/>
              <w:outlineLvl w:val="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248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Запрос принят ____ _______ 20___ года № ____</w:t>
            </w:r>
          </w:p>
          <w:p w:rsidR="0051094E" w:rsidRPr="00D24837" w:rsidRDefault="0051094E" w:rsidP="007C7AF9">
            <w:pPr>
              <w:widowControl/>
              <w:jc w:val="both"/>
              <w:outlineLvl w:val="1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51094E" w:rsidRPr="00D24837" w:rsidRDefault="0051094E" w:rsidP="007C7AF9">
            <w:pPr>
              <w:widowControl/>
              <w:jc w:val="both"/>
              <w:outlineLvl w:val="1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2483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_____________________________________________________</w:t>
            </w:r>
          </w:p>
          <w:p w:rsidR="0051094E" w:rsidRPr="00D24837" w:rsidRDefault="0051094E" w:rsidP="007C7AF9">
            <w:pPr>
              <w:widowControl/>
              <w:jc w:val="both"/>
              <w:outlineLvl w:val="1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51094E" w:rsidRPr="00D24837" w:rsidRDefault="0051094E" w:rsidP="007C7AF9">
            <w:pPr>
              <w:widowControl/>
              <w:jc w:val="both"/>
              <w:outlineLvl w:val="1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2483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_____________________________________________________</w:t>
            </w:r>
          </w:p>
          <w:p w:rsidR="0051094E" w:rsidRPr="00D24837" w:rsidRDefault="0051094E" w:rsidP="007C7AF9">
            <w:pPr>
              <w:widowControl/>
              <w:jc w:val="both"/>
              <w:outlineLvl w:val="1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51094E" w:rsidRPr="00D24837" w:rsidRDefault="0051094E" w:rsidP="007C7AF9">
            <w:pPr>
              <w:widowControl/>
              <w:jc w:val="both"/>
              <w:outlineLvl w:val="1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D24837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_____________________________________________________</w:t>
            </w:r>
          </w:p>
          <w:p w:rsidR="0051094E" w:rsidRPr="00D24837" w:rsidRDefault="0051094E" w:rsidP="007C7AF9">
            <w:pPr>
              <w:widowControl/>
              <w:jc w:val="center"/>
              <w:outlineLvl w:val="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2483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Ф.И.О., должность, контактный телефон, подпись ответственного за прием (получение) </w:t>
            </w:r>
          </w:p>
          <w:p w:rsidR="0051094E" w:rsidRPr="00D24837" w:rsidRDefault="0051094E" w:rsidP="007C7AF9">
            <w:pPr>
              <w:widowControl/>
              <w:jc w:val="center"/>
              <w:outlineLvl w:val="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2483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 регистрацию запроса</w:t>
            </w:r>
          </w:p>
          <w:p w:rsidR="0051094E" w:rsidRPr="00D24837" w:rsidRDefault="0051094E" w:rsidP="007C7AF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shd w:val="clear" w:color="auto" w:fill="auto"/>
          </w:tcPr>
          <w:p w:rsidR="0051094E" w:rsidRPr="00D24837" w:rsidRDefault="0051094E" w:rsidP="007C7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94E" w:rsidRPr="00D24837" w:rsidRDefault="0051094E" w:rsidP="007C7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94E" w:rsidRPr="00D24837" w:rsidRDefault="0051094E" w:rsidP="007C7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4837">
              <w:rPr>
                <w:rFonts w:ascii="Times New Roman" w:hAnsi="Times New Roman" w:cs="Times New Roman"/>
                <w:sz w:val="28"/>
                <w:szCs w:val="28"/>
              </w:rPr>
              <w:t>Руководителю аппарата Совета депутатов муниципального округа Таганский</w:t>
            </w:r>
          </w:p>
          <w:p w:rsidR="0051094E" w:rsidRPr="00D24837" w:rsidRDefault="0051094E" w:rsidP="007C7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094E" w:rsidRPr="00D24837" w:rsidRDefault="0051094E" w:rsidP="007C7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4837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51094E" w:rsidRPr="00D24837" w:rsidRDefault="0051094E" w:rsidP="007C7AF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24837">
              <w:rPr>
                <w:rFonts w:ascii="Times New Roman" w:hAnsi="Times New Roman" w:cs="Times New Roman"/>
                <w:i/>
                <w:sz w:val="28"/>
                <w:szCs w:val="28"/>
              </w:rPr>
              <w:t>И.О.Ф.</w:t>
            </w:r>
          </w:p>
          <w:p w:rsidR="0051094E" w:rsidRPr="00D24837" w:rsidRDefault="0051094E" w:rsidP="007C7AF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51094E" w:rsidRPr="00D24837" w:rsidTr="007C7AF9">
        <w:trPr>
          <w:trHeight w:val="2040"/>
        </w:trPr>
        <w:tc>
          <w:tcPr>
            <w:tcW w:w="5245" w:type="dxa"/>
            <w:shd w:val="clear" w:color="auto" w:fill="auto"/>
          </w:tcPr>
          <w:p w:rsidR="0051094E" w:rsidRPr="00D24837" w:rsidRDefault="0051094E" w:rsidP="007C7AF9">
            <w:pPr>
              <w:spacing w:line="228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51094E" w:rsidRPr="00D24837" w:rsidRDefault="0051094E" w:rsidP="007C7AF9">
            <w:pPr>
              <w:spacing w:line="228" w:lineRule="auto"/>
              <w:rPr>
                <w:rFonts w:ascii="Times New Roman" w:hAnsi="Times New Roman" w:cs="Times New Roman"/>
                <w:b/>
              </w:rPr>
            </w:pPr>
            <w:r w:rsidRPr="00D2483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 предоставления муниципальной услуги получен ____ _______ 20___ года</w:t>
            </w:r>
            <w:r w:rsidRPr="00D24837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51094E" w:rsidRPr="00D24837" w:rsidRDefault="0051094E" w:rsidP="007C7AF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094E" w:rsidRPr="00D24837" w:rsidRDefault="0051094E" w:rsidP="007C7AF9">
            <w:pPr>
              <w:spacing w:line="22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837">
              <w:rPr>
                <w:rFonts w:ascii="Times New Roman" w:hAnsi="Times New Roman" w:cs="Times New Roman"/>
                <w:b/>
                <w:sz w:val="24"/>
                <w:szCs w:val="24"/>
              </w:rPr>
              <w:t>Заявитель ____________/___________________</w:t>
            </w:r>
          </w:p>
          <w:p w:rsidR="0051094E" w:rsidRPr="00D24837" w:rsidRDefault="0051094E" w:rsidP="007C7AF9">
            <w:pPr>
              <w:widowControl/>
              <w:jc w:val="both"/>
              <w:outlineLvl w:val="1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D2483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                        подпись               расшифровка</w:t>
            </w:r>
          </w:p>
        </w:tc>
        <w:tc>
          <w:tcPr>
            <w:tcW w:w="4678" w:type="dxa"/>
            <w:shd w:val="clear" w:color="auto" w:fill="auto"/>
          </w:tcPr>
          <w:p w:rsidR="0051094E" w:rsidRPr="00D24837" w:rsidRDefault="0051094E" w:rsidP="007C7A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094E" w:rsidRPr="00D24837" w:rsidRDefault="0051094E" w:rsidP="0051094E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1094E" w:rsidRPr="00D24837" w:rsidRDefault="0051094E" w:rsidP="0051094E">
      <w:pPr>
        <w:spacing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4837">
        <w:rPr>
          <w:rFonts w:ascii="Times New Roman" w:hAnsi="Times New Roman" w:cs="Times New Roman"/>
          <w:b/>
          <w:bCs/>
          <w:sz w:val="28"/>
          <w:szCs w:val="28"/>
        </w:rPr>
        <w:t>Запрос (заявление) на предоставление муниципальной услуги</w:t>
      </w:r>
    </w:p>
    <w:p w:rsidR="0051094E" w:rsidRPr="00D24837" w:rsidRDefault="0051094E" w:rsidP="0051094E">
      <w:pPr>
        <w:spacing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4837">
        <w:rPr>
          <w:rFonts w:ascii="Times New Roman" w:hAnsi="Times New Roman" w:cs="Times New Roman"/>
          <w:b/>
          <w:bCs/>
          <w:sz w:val="28"/>
          <w:szCs w:val="28"/>
        </w:rPr>
        <w:t xml:space="preserve">«Выдача разрешения на вступление в брак лицам, </w:t>
      </w:r>
    </w:p>
    <w:p w:rsidR="0051094E" w:rsidRPr="00D24837" w:rsidRDefault="0051094E" w:rsidP="0051094E">
      <w:pPr>
        <w:spacing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4837">
        <w:rPr>
          <w:rFonts w:ascii="Times New Roman" w:hAnsi="Times New Roman" w:cs="Times New Roman"/>
          <w:b/>
          <w:bCs/>
          <w:sz w:val="28"/>
          <w:szCs w:val="28"/>
        </w:rPr>
        <w:t>достигшим возраста шестнадцати лет»</w:t>
      </w:r>
    </w:p>
    <w:p w:rsidR="0051094E" w:rsidRPr="00D24837" w:rsidRDefault="0051094E" w:rsidP="0051094E">
      <w:pPr>
        <w:spacing w:line="216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>Прошу разрешить _______________________________________________________</w:t>
      </w: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______________________________________________________________________, </w:t>
      </w:r>
    </w:p>
    <w:p w:rsidR="0051094E" w:rsidRPr="00D24837" w:rsidRDefault="0051094E" w:rsidP="0051094E">
      <w:pPr>
        <w:spacing w:line="216" w:lineRule="auto"/>
        <w:ind w:left="-709" w:right="-228"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2483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фамилия, имя, отчество (полностью), </w:t>
      </w: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24837">
        <w:rPr>
          <w:rFonts w:ascii="Times New Roman" w:hAnsi="Times New Roman" w:cs="Times New Roman"/>
          <w:color w:val="000000"/>
        </w:rPr>
        <w:tab/>
      </w:r>
      <w:r w:rsidRPr="00D24837">
        <w:rPr>
          <w:rFonts w:ascii="Times New Roman" w:hAnsi="Times New Roman" w:cs="Times New Roman"/>
          <w:color w:val="000000"/>
        </w:rPr>
        <w:tab/>
      </w:r>
      <w:r w:rsidRPr="00D24837">
        <w:rPr>
          <w:rFonts w:ascii="Times New Roman" w:hAnsi="Times New Roman" w:cs="Times New Roman"/>
          <w:color w:val="000000"/>
        </w:rPr>
        <w:tab/>
      </w:r>
      <w:r w:rsidRPr="00D24837">
        <w:rPr>
          <w:rFonts w:ascii="Times New Roman" w:hAnsi="Times New Roman" w:cs="Times New Roman"/>
          <w:color w:val="000000"/>
        </w:rPr>
        <w:tab/>
      </w:r>
      <w:r w:rsidRPr="00D24837">
        <w:rPr>
          <w:rFonts w:ascii="Times New Roman" w:hAnsi="Times New Roman" w:cs="Times New Roman"/>
          <w:color w:val="000000"/>
        </w:rPr>
        <w:tab/>
      </w:r>
      <w:r w:rsidRPr="00D24837">
        <w:rPr>
          <w:rFonts w:ascii="Times New Roman" w:hAnsi="Times New Roman" w:cs="Times New Roman"/>
          <w:i/>
          <w:color w:val="000000"/>
          <w:sz w:val="24"/>
          <w:szCs w:val="24"/>
        </w:rPr>
        <w:t>число, месяц и год рождения</w:t>
      </w: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>место жительства_______________________________________________________</w:t>
      </w: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______________________________________________________________________,</w:t>
      </w: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 xml:space="preserve">контактный телефон, адрес электронной почты (при </w:t>
      </w:r>
      <w:proofErr w:type="gramStart"/>
      <w:r w:rsidRPr="00D24837">
        <w:rPr>
          <w:rFonts w:ascii="Times New Roman" w:hAnsi="Times New Roman" w:cs="Times New Roman"/>
          <w:color w:val="000000"/>
          <w:sz w:val="28"/>
          <w:szCs w:val="28"/>
        </w:rPr>
        <w:t>наличии)_</w:t>
      </w:r>
      <w:proofErr w:type="gramEnd"/>
      <w:r w:rsidRPr="00D24837">
        <w:rPr>
          <w:rFonts w:ascii="Times New Roman" w:hAnsi="Times New Roman" w:cs="Times New Roman"/>
          <w:color w:val="000000"/>
          <w:sz w:val="28"/>
          <w:szCs w:val="28"/>
        </w:rPr>
        <w:t>_________________</w:t>
      </w: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______________________________________________________________________,</w:t>
      </w: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 xml:space="preserve">гражданство ___________________________________________________________ </w:t>
      </w: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>вступить в брак с ________________________________________________________</w:t>
      </w: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______________________________________________________________________,</w:t>
      </w:r>
    </w:p>
    <w:p w:rsidR="0051094E" w:rsidRPr="00D24837" w:rsidRDefault="0051094E" w:rsidP="0051094E">
      <w:pPr>
        <w:spacing w:line="216" w:lineRule="auto"/>
        <w:ind w:left="-709" w:right="-228" w:firstLine="708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24837">
        <w:rPr>
          <w:rFonts w:ascii="Times New Roman" w:hAnsi="Times New Roman" w:cs="Times New Roman"/>
          <w:i/>
          <w:color w:val="000000"/>
          <w:sz w:val="24"/>
          <w:szCs w:val="24"/>
        </w:rPr>
        <w:tab/>
        <w:t xml:space="preserve">                                          фамилия, имя, отчество (полностью), </w:t>
      </w:r>
    </w:p>
    <w:p w:rsidR="0051094E" w:rsidRPr="00D24837" w:rsidRDefault="0051094E" w:rsidP="0051094E">
      <w:pPr>
        <w:spacing w:line="216" w:lineRule="auto"/>
        <w:ind w:left="-709" w:right="-228"/>
        <w:rPr>
          <w:rFonts w:ascii="Times New Roman" w:hAnsi="Times New Roman" w:cs="Times New Roman"/>
          <w:color w:val="000000"/>
        </w:rPr>
      </w:pPr>
    </w:p>
    <w:p w:rsidR="0051094E" w:rsidRPr="00D24837" w:rsidRDefault="0051094E" w:rsidP="0051094E">
      <w:pPr>
        <w:spacing w:line="216" w:lineRule="auto"/>
        <w:ind w:left="-709" w:right="-228"/>
        <w:rPr>
          <w:rFonts w:ascii="Times New Roman" w:hAnsi="Times New Roman" w:cs="Times New Roman"/>
          <w:color w:val="000000"/>
        </w:rPr>
      </w:pPr>
      <w:r w:rsidRPr="00D24837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</w:t>
      </w:r>
    </w:p>
    <w:p w:rsidR="0051094E" w:rsidRPr="00D24837" w:rsidRDefault="0051094E" w:rsidP="0051094E">
      <w:pPr>
        <w:spacing w:line="216" w:lineRule="auto"/>
        <w:ind w:left="-709" w:right="-22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24837">
        <w:rPr>
          <w:rFonts w:ascii="Times New Roman" w:hAnsi="Times New Roman" w:cs="Times New Roman"/>
          <w:color w:val="000000"/>
        </w:rPr>
        <w:tab/>
      </w:r>
      <w:r w:rsidRPr="00D24837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D24837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D24837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D24837">
        <w:rPr>
          <w:rFonts w:ascii="Times New Roman" w:hAnsi="Times New Roman" w:cs="Times New Roman"/>
          <w:i/>
          <w:color w:val="000000"/>
          <w:sz w:val="24"/>
          <w:szCs w:val="24"/>
        </w:rPr>
        <w:tab/>
        <w:t>число, месяц и год рождения</w:t>
      </w: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>место жительства _______________________________________________________</w:t>
      </w: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______________________________________________________________________,</w:t>
      </w: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>гражданство ___________________________________________________________</w:t>
      </w: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1094E" w:rsidRPr="00D24837" w:rsidRDefault="0051094E" w:rsidP="0051094E">
      <w:pPr>
        <w:spacing w:line="216" w:lineRule="auto"/>
        <w:ind w:left="-709" w:right="-228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 xml:space="preserve">Уважительная причина для вступления в брак ______________________________ </w:t>
      </w:r>
    </w:p>
    <w:p w:rsidR="0051094E" w:rsidRPr="00D24837" w:rsidRDefault="0051094E" w:rsidP="0051094E">
      <w:pPr>
        <w:spacing w:line="216" w:lineRule="auto"/>
        <w:ind w:left="-709" w:right="-228"/>
        <w:rPr>
          <w:rFonts w:ascii="Times New Roman" w:hAnsi="Times New Roman" w:cs="Times New Roman"/>
          <w:color w:val="000000"/>
          <w:sz w:val="28"/>
          <w:szCs w:val="28"/>
        </w:rPr>
      </w:pPr>
    </w:p>
    <w:p w:rsidR="0051094E" w:rsidRPr="00D24837" w:rsidRDefault="0051094E" w:rsidP="0051094E">
      <w:pPr>
        <w:spacing w:line="216" w:lineRule="auto"/>
        <w:ind w:left="-709" w:right="-228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</w:t>
      </w:r>
    </w:p>
    <w:p w:rsidR="0051094E" w:rsidRPr="00D24837" w:rsidRDefault="0051094E" w:rsidP="0051094E">
      <w:pPr>
        <w:spacing w:line="216" w:lineRule="auto"/>
        <w:ind w:left="-709" w:right="-228"/>
        <w:rPr>
          <w:rFonts w:ascii="Times New Roman" w:hAnsi="Times New Roman" w:cs="Times New Roman"/>
          <w:color w:val="000000"/>
          <w:sz w:val="28"/>
          <w:szCs w:val="28"/>
        </w:rPr>
      </w:pP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______________________________________________________________________.</w:t>
      </w: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>Документы, необходимые для получения муниципальной услуги, прилагаются.</w:t>
      </w:r>
    </w:p>
    <w:p w:rsidR="0051094E" w:rsidRPr="00D24837" w:rsidRDefault="0051094E" w:rsidP="0051094E">
      <w:pPr>
        <w:widowControl/>
        <w:spacing w:line="216" w:lineRule="auto"/>
        <w:ind w:left="-709" w:right="-228"/>
        <w:jc w:val="both"/>
        <w:outlineLvl w:val="1"/>
        <w:rPr>
          <w:rFonts w:ascii="Times New Roman" w:hAnsi="Times New Roman" w:cs="Times New Roman"/>
          <w:color w:val="000000"/>
          <w:sz w:val="26"/>
          <w:szCs w:val="26"/>
        </w:rPr>
      </w:pPr>
    </w:p>
    <w:p w:rsidR="0051094E" w:rsidRPr="00D24837" w:rsidRDefault="0051094E" w:rsidP="0051094E">
      <w:pPr>
        <w:widowControl/>
        <w:spacing w:line="216" w:lineRule="auto"/>
        <w:ind w:left="-709" w:right="-22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муниципальной услуги прошу:</w:t>
      </w:r>
    </w:p>
    <w:p w:rsidR="0051094E" w:rsidRPr="00D24837" w:rsidRDefault="0051094E" w:rsidP="0051094E">
      <w:pPr>
        <w:widowControl/>
        <w:spacing w:line="216" w:lineRule="auto"/>
        <w:ind w:left="-709" w:right="-22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 xml:space="preserve">1) выдать лично в </w:t>
      </w:r>
      <w:r w:rsidRPr="00D24837">
        <w:rPr>
          <w:rFonts w:ascii="Times New Roman" w:hAnsi="Times New Roman" w:cs="Times New Roman"/>
          <w:sz w:val="28"/>
          <w:szCs w:val="28"/>
        </w:rPr>
        <w:t xml:space="preserve">аппарате Совета депутатов муниципального округа Таганский </w:t>
      </w:r>
      <w:r w:rsidRPr="00D24837">
        <w:rPr>
          <w:rFonts w:ascii="Times New Roman" w:hAnsi="Times New Roman" w:cs="Times New Roman"/>
          <w:color w:val="000000"/>
          <w:sz w:val="28"/>
          <w:szCs w:val="28"/>
        </w:rPr>
        <w:t>или моему представителю;</w:t>
      </w:r>
    </w:p>
    <w:p w:rsidR="0051094E" w:rsidRPr="00D24837" w:rsidRDefault="0051094E" w:rsidP="0051094E">
      <w:pPr>
        <w:widowControl/>
        <w:spacing w:line="216" w:lineRule="auto"/>
        <w:ind w:left="-709" w:right="-228"/>
        <w:jc w:val="both"/>
        <w:outlineLvl w:val="1"/>
        <w:rPr>
          <w:rFonts w:ascii="Times New Roman" w:hAnsi="Times New Roman" w:cs="Times New Roman"/>
          <w:color w:val="000000"/>
          <w:sz w:val="10"/>
          <w:szCs w:val="10"/>
        </w:rPr>
      </w:pPr>
    </w:p>
    <w:p w:rsidR="0051094E" w:rsidRPr="00D24837" w:rsidRDefault="0051094E" w:rsidP="0051094E">
      <w:pPr>
        <w:widowControl/>
        <w:spacing w:line="216" w:lineRule="auto"/>
        <w:ind w:left="-709" w:right="-22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>2) направить почтовым отправлением по адресу: _____________________________</w:t>
      </w:r>
    </w:p>
    <w:p w:rsidR="0051094E" w:rsidRPr="00D24837" w:rsidRDefault="0051094E" w:rsidP="0051094E">
      <w:pPr>
        <w:widowControl/>
        <w:spacing w:line="216" w:lineRule="auto"/>
        <w:ind w:left="-709" w:right="-22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:rsidR="0051094E" w:rsidRPr="00D24837" w:rsidRDefault="0051094E" w:rsidP="0051094E">
      <w:pPr>
        <w:widowControl/>
        <w:spacing w:line="216" w:lineRule="auto"/>
        <w:ind w:left="-709" w:right="-22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_____________________________________________________________________.</w:t>
      </w:r>
    </w:p>
    <w:p w:rsidR="0051094E" w:rsidRPr="00D24837" w:rsidRDefault="0051094E" w:rsidP="0051094E">
      <w:pPr>
        <w:pStyle w:val="ConsPlusNormal"/>
        <w:ind w:left="-709" w:right="-228" w:firstLine="540"/>
        <w:jc w:val="both"/>
        <w:rPr>
          <w:sz w:val="10"/>
          <w:szCs w:val="10"/>
        </w:rPr>
      </w:pPr>
    </w:p>
    <w:p w:rsidR="0051094E" w:rsidRPr="00D24837" w:rsidRDefault="0051094E" w:rsidP="0051094E">
      <w:pPr>
        <w:pStyle w:val="ConsPlusNormal"/>
        <w:ind w:left="-709" w:right="-228" w:firstLine="540"/>
        <w:jc w:val="both"/>
        <w:rPr>
          <w:sz w:val="28"/>
          <w:szCs w:val="28"/>
        </w:rPr>
      </w:pPr>
      <w:r w:rsidRPr="00D24837">
        <w:rPr>
          <w:sz w:val="28"/>
          <w:szCs w:val="28"/>
        </w:rPr>
        <w:t>Настоящим подтверждаю свое согласие на осуществление аппаратом Совета депутатов муниципального округа Таганский, следующих действий с моими персональными данными: обработка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а также иных действий, необходимых для обработки персональных данных в рамках предоставления муниципальной услуги.</w:t>
      </w:r>
    </w:p>
    <w:p w:rsidR="0051094E" w:rsidRPr="00D24837" w:rsidRDefault="0051094E" w:rsidP="0051094E">
      <w:pPr>
        <w:widowControl/>
        <w:ind w:left="-709" w:right="-228"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4837">
        <w:rPr>
          <w:rFonts w:ascii="Times New Roman" w:hAnsi="Times New Roman" w:cs="Times New Roman"/>
          <w:sz w:val="28"/>
          <w:szCs w:val="28"/>
        </w:rPr>
        <w:t xml:space="preserve">Настоящее согласие не устанавливает предельных сроков обработки данных. </w:t>
      </w:r>
    </w:p>
    <w:p w:rsidR="0051094E" w:rsidRPr="00D24837" w:rsidRDefault="0051094E" w:rsidP="0051094E">
      <w:pPr>
        <w:widowControl/>
        <w:ind w:left="-709" w:right="-228"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48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Согласие на обработку персональных данных может быть отозвано мною путем направления </w:t>
      </w:r>
      <w:r w:rsidRPr="00D24837">
        <w:rPr>
          <w:rFonts w:ascii="Times New Roman" w:hAnsi="Times New Roman" w:cs="Times New Roman"/>
          <w:sz w:val="28"/>
          <w:szCs w:val="28"/>
        </w:rPr>
        <w:t>аппарату Совета депутатов муниципального округа Таганский</w:t>
      </w:r>
      <w:r w:rsidRPr="00D248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письменного отзыва. </w:t>
      </w:r>
    </w:p>
    <w:p w:rsidR="0051094E" w:rsidRPr="00D24837" w:rsidRDefault="0051094E" w:rsidP="0051094E">
      <w:pPr>
        <w:widowControl/>
        <w:ind w:left="-709" w:right="-228"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248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Согласен, что </w:t>
      </w:r>
      <w:r w:rsidRPr="00D24837">
        <w:rPr>
          <w:rFonts w:ascii="Times New Roman" w:hAnsi="Times New Roman" w:cs="Times New Roman"/>
          <w:sz w:val="28"/>
          <w:szCs w:val="28"/>
        </w:rPr>
        <w:t xml:space="preserve">аппарат Совета депутатов муниципального округа Таганский </w:t>
      </w:r>
      <w:r w:rsidRPr="00D24837">
        <w:rPr>
          <w:rFonts w:ascii="Times New Roman" w:eastAsia="Calibri" w:hAnsi="Times New Roman" w:cs="Times New Roman"/>
          <w:sz w:val="28"/>
          <w:szCs w:val="28"/>
          <w:lang w:eastAsia="en-US"/>
        </w:rPr>
        <w:t>обязан прекратить обработку персональных данных и уничтожить персональные данные в срок, не превышающий 3 рабочих дней с момента получения указанного отзыва.</w:t>
      </w:r>
    </w:p>
    <w:p w:rsidR="0051094E" w:rsidRPr="00D24837" w:rsidRDefault="0051094E" w:rsidP="0051094E">
      <w:pPr>
        <w:widowControl/>
        <w:ind w:left="-709" w:right="-228"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1094E" w:rsidRPr="00D24837" w:rsidRDefault="0051094E" w:rsidP="0051094E">
      <w:pPr>
        <w:spacing w:line="216" w:lineRule="auto"/>
        <w:ind w:left="-709" w:right="-228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>Заявитель ______________/_________________</w:t>
      </w:r>
    </w:p>
    <w:p w:rsidR="0051094E" w:rsidRPr="00D24837" w:rsidRDefault="0051094E" w:rsidP="0051094E">
      <w:pPr>
        <w:spacing w:line="216" w:lineRule="auto"/>
        <w:ind w:left="-709" w:right="-228" w:firstLine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2483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подпись   </w:t>
      </w:r>
      <w:r w:rsidRPr="00D24837">
        <w:rPr>
          <w:rFonts w:ascii="Times New Roman" w:hAnsi="Times New Roman" w:cs="Times New Roman"/>
          <w:i/>
          <w:color w:val="000000"/>
          <w:sz w:val="24"/>
          <w:szCs w:val="24"/>
        </w:rPr>
        <w:tab/>
        <w:t xml:space="preserve">     расшифровка </w:t>
      </w:r>
    </w:p>
    <w:p w:rsidR="0051094E" w:rsidRPr="00D24837" w:rsidRDefault="0051094E" w:rsidP="0051094E">
      <w:pPr>
        <w:spacing w:line="216" w:lineRule="auto"/>
        <w:ind w:left="-709" w:right="-22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1094E" w:rsidRPr="00D24837" w:rsidRDefault="0051094E" w:rsidP="0051094E">
      <w:pPr>
        <w:spacing w:line="216" w:lineRule="auto"/>
        <w:ind w:left="-709" w:right="-228"/>
        <w:rPr>
          <w:rFonts w:ascii="Times New Roman" w:hAnsi="Times New Roman" w:cs="Times New Roman"/>
          <w:color w:val="000000"/>
          <w:sz w:val="28"/>
          <w:szCs w:val="28"/>
        </w:rPr>
      </w:pPr>
      <w:r w:rsidRPr="00D24837">
        <w:rPr>
          <w:rFonts w:ascii="Times New Roman" w:hAnsi="Times New Roman" w:cs="Times New Roman"/>
          <w:color w:val="000000"/>
          <w:sz w:val="28"/>
          <w:szCs w:val="28"/>
        </w:rPr>
        <w:t>Представитель заявителя ______________ /_________________</w:t>
      </w:r>
    </w:p>
    <w:p w:rsidR="0051094E" w:rsidRPr="00D24837" w:rsidRDefault="0051094E" w:rsidP="0051094E">
      <w:pPr>
        <w:spacing w:line="216" w:lineRule="auto"/>
        <w:ind w:left="-709" w:right="-228" w:firstLine="708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24837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D24837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D24837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D24837">
        <w:rPr>
          <w:rFonts w:ascii="Times New Roman" w:hAnsi="Times New Roman" w:cs="Times New Roman"/>
          <w:i/>
          <w:color w:val="000000"/>
          <w:sz w:val="24"/>
          <w:szCs w:val="24"/>
        </w:rPr>
        <w:tab/>
        <w:t xml:space="preserve">            подпись</w:t>
      </w:r>
      <w:r w:rsidRPr="00D24837">
        <w:rPr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D24837">
        <w:rPr>
          <w:rFonts w:ascii="Times New Roman" w:hAnsi="Times New Roman" w:cs="Times New Roman"/>
          <w:i/>
          <w:color w:val="000000"/>
          <w:sz w:val="24"/>
          <w:szCs w:val="24"/>
        </w:rPr>
        <w:tab/>
        <w:t xml:space="preserve">расшифровка </w:t>
      </w:r>
    </w:p>
    <w:p w:rsidR="0051094E" w:rsidRPr="00D24837" w:rsidRDefault="0051094E" w:rsidP="0051094E">
      <w:pPr>
        <w:spacing w:line="216" w:lineRule="auto"/>
        <w:ind w:left="-709" w:right="-228" w:firstLine="708"/>
        <w:rPr>
          <w:rFonts w:ascii="Times New Roman" w:hAnsi="Times New Roman" w:cs="Times New Roman"/>
          <w:color w:val="000000"/>
          <w:sz w:val="18"/>
          <w:szCs w:val="18"/>
        </w:rPr>
      </w:pPr>
    </w:p>
    <w:p w:rsidR="0051094E" w:rsidRPr="00D24837" w:rsidRDefault="0051094E" w:rsidP="0051094E">
      <w:pPr>
        <w:pStyle w:val="ConsPlusNonformat"/>
        <w:ind w:left="-709" w:right="-228"/>
        <w:jc w:val="both"/>
        <w:rPr>
          <w:rFonts w:ascii="Times New Roman" w:hAnsi="Times New Roman" w:cs="Times New Roman"/>
          <w:sz w:val="28"/>
          <w:szCs w:val="28"/>
        </w:rPr>
      </w:pPr>
    </w:p>
    <w:p w:rsidR="0051094E" w:rsidRPr="00882BCF" w:rsidRDefault="0051094E" w:rsidP="0051094E">
      <w:pPr>
        <w:pStyle w:val="ConsPlusNonformat"/>
        <w:ind w:left="-709" w:right="-228"/>
        <w:jc w:val="both"/>
        <w:rPr>
          <w:rFonts w:ascii="Times New Roman" w:hAnsi="Times New Roman" w:cs="Times New Roman"/>
          <w:sz w:val="28"/>
          <w:szCs w:val="28"/>
        </w:rPr>
      </w:pPr>
      <w:r w:rsidRPr="00D24837">
        <w:rPr>
          <w:rFonts w:ascii="Times New Roman" w:hAnsi="Times New Roman" w:cs="Times New Roman"/>
          <w:sz w:val="28"/>
          <w:szCs w:val="28"/>
        </w:rPr>
        <w:t>_____    ________________ 20___ г.</w:t>
      </w:r>
    </w:p>
    <w:p w:rsidR="007117EB" w:rsidRDefault="007117EB"/>
    <w:sectPr w:rsidR="007117EB" w:rsidSect="00926A5B">
      <w:headerReference w:type="even" r:id="rId5"/>
      <w:headerReference w:type="default" r:id="rId6"/>
      <w:footnotePr>
        <w:numRestart w:val="eachPage"/>
      </w:footnotePr>
      <w:pgSz w:w="11906" w:h="16838"/>
      <w:pgMar w:top="1134" w:right="566" w:bottom="993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4B2" w:rsidRDefault="0051094E" w:rsidP="003E71A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604B2" w:rsidRDefault="0051094E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4B2" w:rsidRPr="00DC10BF" w:rsidRDefault="0051094E" w:rsidP="00DC10BF">
    <w:pPr>
      <w:pStyle w:val="a4"/>
      <w:jc w:val="center"/>
      <w:rPr>
        <w:rFonts w:ascii="Times New Roman" w:hAnsi="Times New Roman"/>
      </w:rPr>
    </w:pPr>
    <w:r w:rsidRPr="00DC10BF">
      <w:rPr>
        <w:rFonts w:ascii="Times New Roman" w:hAnsi="Times New Roman"/>
      </w:rPr>
      <w:fldChar w:fldCharType="begin"/>
    </w:r>
    <w:r w:rsidRPr="00DC10BF">
      <w:rPr>
        <w:rFonts w:ascii="Times New Roman" w:hAnsi="Times New Roman"/>
      </w:rPr>
      <w:instrText>PAGE   \* MERGEFORMAT</w:instrText>
    </w:r>
    <w:r w:rsidRPr="00DC10BF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10</w:t>
    </w:r>
    <w:r w:rsidRPr="00DC10BF">
      <w:rPr>
        <w:rFonts w:ascii="Times New Roman" w:hAnsi="Times New Roman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7EB"/>
    <w:rsid w:val="0051094E"/>
    <w:rsid w:val="00700E32"/>
    <w:rsid w:val="0071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ECB54-68F2-4A6F-948D-2D37166BB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9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7EB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51094E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51094E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a6">
    <w:name w:val="page number"/>
    <w:basedOn w:val="a0"/>
    <w:rsid w:val="0051094E"/>
  </w:style>
  <w:style w:type="paragraph" w:customStyle="1" w:styleId="ConsPlusNormal">
    <w:name w:val="ConsPlusNormal"/>
    <w:rsid w:val="0051094E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51094E"/>
  </w:style>
  <w:style w:type="character" w:customStyle="1" w:styleId="apple-converted-space">
    <w:name w:val="apple-converted-space"/>
    <w:basedOn w:val="a0"/>
    <w:rsid w:val="0051094E"/>
  </w:style>
  <w:style w:type="paragraph" w:customStyle="1" w:styleId="ConsPlusNonformat">
    <w:name w:val="ConsPlusNonformat"/>
    <w:uiPriority w:val="99"/>
    <w:rsid w:val="0051094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hyperlink" Target="consultantplus://offline/ref=69BC498D08614C5CF877DAC47061FAA87EBF488C727B752B227CB06A23B35836AF15DE862047AFAB54a3y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3480</Words>
  <Characters>19840</Characters>
  <Application>Microsoft Office Word</Application>
  <DocSecurity>0</DocSecurity>
  <Lines>165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100</vt:i4>
      </vt:variant>
    </vt:vector>
  </HeadingPairs>
  <TitlesOfParts>
    <vt:vector size="101" baseType="lpstr">
      <vt:lpstr/>
      <vt:lpstr>    предоставления муниципальной услуги </vt:lpstr>
      <vt:lpstr>    «Выдача разрешения на вступление в брак </vt:lpstr>
      <vt:lpstr>    лицам, достигшим возраста шестнадцати лет»</vt:lpstr>
      <vt:lpstr>    </vt:lpstr>
      <vt:lpstr>    Общие положения</vt:lpstr>
      <vt:lpstr>    </vt:lpstr>
      <vt:lpstr>    </vt:lpstr>
      <vt:lpstr>    Стандарт предоставления муниципальной услуги</vt:lpstr>
      <vt:lpstr>    </vt:lpstr>
      <vt:lpstr>    4. Наименование муниципальной услуги – «Выдача разрешения на вступление в брак л</vt:lpstr>
      <vt:lpstr>    5. Правовыми основаниями для предоставления муниципальной услуги являются:</vt:lpstr>
      <vt:lpstr>    1) Семейный кодекс Российской Федерации;</vt:lpstr>
      <vt:lpstr>    2) Федеральный закон от 27 июля 2010 года № 210-ФЗ «Об организации предоставлени</vt:lpstr>
      <vt:lpstr>    3) Закон города Москвы от 6 ноября 2002 года № 56 «Об организации местного самоу</vt:lpstr>
      <vt:lpstr>    4) Устав муниципального округа Таганский.</vt:lpstr>
      <vt:lpstr>    6. Полномочия по предоставлению муниципальной услуги осуществляются аппаратом Со</vt:lpstr>
      <vt:lpstr>        Интересы заявителя могут представлять законные представители несовершеннолетнего</vt:lpstr>
      <vt:lpstr>        (п. 7 дополнен постановление от 07.07.2026 № 23)</vt:lpstr>
      <vt:lpstr>    8. Документы, услуги, необходимые и обязательные для предоставления муниципально</vt:lpstr>
      <vt:lpstr>    1) запрос (заявление) на предоставление муниципальной услуги, оформленный на бум</vt:lpstr>
      <vt:lpstr>    2) документ, удостоверяющий личность заявителя;</vt:lpstr>
      <vt:lpstr>    3) документ, подтверждающий место жительства на территории муниципального округа</vt:lpstr>
      <vt:lpstr>    4) документ (при наличии), подтверждающий наличие уважительной причины (справки,</vt:lpstr>
      <vt:lpstr>    5) документ, подтверждающий полномочия представителя заявителя (при необходимост</vt:lpstr>
      <vt:lpstr>    8.2. В случае если заявителем является иностранный гражданин, то такой заявитель</vt:lpstr>
      <vt:lpstr>    Документы, выданные специально уполномоченным органом иностранного государства, </vt:lpstr>
      <vt:lpstr>    При наличии у заявителя гражданства нескольких иностранных государств по выбору </vt:lpstr>
      <vt:lpstr>    8.3. Перечень документов, необходимых для предоставления муниципальной услуги (п</vt:lpstr>
      <vt:lpstr>    8.4. Услуги, необходимые и обязательные для предоставления муниципальной услуги,</vt:lpstr>
      <vt:lpstr>    9. Заявитель имеет право отозвать документы (пункты 8.1 и 8.2), подав письменный</vt:lpstr>
      <vt:lpstr>    10. Срок предоставления муниципальной услуги составляет 10 рабочих дней. </vt:lpstr>
      <vt:lpstr>    Срок предоставления муниципальной услуги начинает исчисляться на следующий рабоч</vt:lpstr>
      <vt:lpstr>    11. Отказ в приеме документов. </vt:lpstr>
      <vt:lpstr>    11.1. Основаниями для отказа в приеме документов являются:</vt:lpstr>
      <vt:lpstr>    1) несоответствие заявителя требованиям, указанным в пункте 7 Регламента;</vt:lpstr>
      <vt:lpstr>    3) представление заявителем документов, не поддающихся прочтению.</vt:lpstr>
      <vt:lpstr>    4) представленные документы содержат недостоверные и (или) противоречивые сведен</vt:lpstr>
      <vt:lpstr>    5) подача документов от имени заявителя не уполномоченным на то лицом.</vt:lpstr>
      <vt:lpstr>    11.2. Перечень оснований отказа в приеме документов (пункт 11.1) является исчерп</vt:lpstr>
      <vt:lpstr>    11.3. Письменное решение об отказе в приеме документов оформляется по требованию</vt:lpstr>
      <vt:lpstr>    13. Результат предоставления муниципальной услуги.</vt:lpstr>
      <vt:lpstr>    13.1. Результатом предоставления муниципальной услуги является:</vt:lpstr>
      <vt:lpstr>    1) выдача разрешения на вступление в брак лицу, достигшему возраста шестнадцати </vt:lpstr>
      <vt:lpstr>    2) отказ в предоставлении муниципальной услуги – оформляется постановлением аппа</vt:lpstr>
      <vt:lpstr>    (п.п. 2, п. 13.1. изменен постановлением от 07.07.2026 № 23)</vt:lpstr>
      <vt:lpstr>    13.2. Результат предоставления муниципальной услуги может быть:</vt:lpstr>
      <vt:lpstr>    2) направлен заявителю почтовым отправлением.</vt:lpstr>
      <vt:lpstr>    13.2.1. Результат предоставления муниципальной услуги может быть получен законны</vt:lpstr>
      <vt:lpstr>    13.3. Способ получения указывается заявителем в запросе (заявлении).</vt:lpstr>
      <vt:lpstr>    14. Предоставление муниципальной услуги осуществляется бесплатно.</vt:lpstr>
      <vt:lpstr>    15. Требования к помещениям, в которых предоставляется муниципальная услуга, к з</vt:lpstr>
      <vt:lpstr>    16. Показатели доступности и качества муниципальной услуги:</vt:lpstr>
      <vt:lpstr>    17. Информирование о порядке предоставления муниципальной услуги.</vt:lpstr>
      <vt:lpstr>        </vt:lpstr>
      <vt:lpstr>    Состав, последовательность и сроки выполнения административных процедур для пред</vt:lpstr>
      <vt:lpstr>    требования к порядку их выполнения</vt:lpstr>
      <vt:lpstr>    </vt:lpstr>
      <vt:lpstr>        18. Предоставление муниципальной услуги включает в себя следующие административн</vt:lpstr>
      <vt:lpstr>    1) прием (получение) и регистрация документов;</vt:lpstr>
      <vt:lpstr>    2) обработка документов;</vt:lpstr>
      <vt:lpstr>    3) формирование результата предоставления муниципальной услуги;</vt:lpstr>
      <vt:lpstr>    4) выдача (направление) заявителю результата предоставления муниципальной услуги</vt:lpstr>
      <vt:lpstr>    5) выдача заявителю дубликата результата предоставления муниципальной услуги.</vt:lpstr>
      <vt:lpstr>    19. Прием (получение) и регистрация документов. </vt:lpstr>
      <vt:lpstr>    19.1. Основанием начала выполнения административной процедуры является поступлен</vt:lpstr>
      <vt:lpstr>    19.2. Муниципальный служащий, ответственный за прием (получение) и регистрацию д</vt:lpstr>
      <vt:lpstr>    1) анализирует документы на предмет отсутствия оснований для отказа в приеме док</vt:lpstr>
      <vt:lpstr>    2) при отсутствии оснований для отказа в приеме документов осуществляет прием (п</vt:lpstr>
      <vt:lpstr>    3) передает зарегистрированные документы на исполнение муниципальному служащему,</vt:lpstr>
      <vt:lpstr>    20. Обработка документов. </vt:lpstr>
      <vt:lpstr>        20.1. Основанием начала выполнения административной процедуры является получение</vt:lpstr>
      <vt:lpstr>        20.2. Муниципальный служащий, ответственный за обработку документов, в соответст</vt:lpstr>
      <vt:lpstr>        1) анализирует документы на предмет отсутствия основания для отказа в предоставл</vt:lpstr>
      <vt:lpstr>        2) при отсутствии основания для отказа в предоставлении муниципальной услуги под</vt:lpstr>
      <vt:lpstr>        3) при наличии основания для отказа в предоставлении муниципальной услуги (пункт</vt:lpstr>
      <vt:lpstr>        4) направляет документы и проект постановления аппарата Совета депутатов о предо</vt:lpstr>
      <vt:lpstr>        20.3. Максимальный срок выполнения административной процедуры составляет 3 рабоч</vt:lpstr>
      <vt:lpstr>        21. Формирование результата предоставления муниципальной услуги.</vt:lpstr>
      <vt:lpstr>        21.1. Основанием начала выполнения административной процедуры является поступлен</vt:lpstr>
      <vt:lpstr>        21.2. Руководитель аппарата Совета депутатов:</vt:lpstr>
      <vt:lpstr>        1) на основании полученных документов принимает решение с учетом прав и интересо</vt:lpstr>
      <vt:lpstr>        2) подписывает проект постановления аппарата Совета депутатов о предоставлении м</vt:lpstr>
      <vt:lpstr>        3) обеспечивает передачу результата предоставления муниципальной услуги муниципа</vt:lpstr>
      <vt:lpstr>        21.3. Максимальный срок выполнения административной процедуры составляет 5 рабоч</vt:lpstr>
      <vt:lpstr>        21.4. Результатом выполнения административной процедуры является подписанное пос</vt:lpstr>
      <vt:lpstr>        22. Выдача (направление) заявителю результата предоставления муниципальной услуг</vt:lpstr>
      <vt:lpstr>        22.1. Основанием начала выполнения административной процедуры является поступлен</vt:lpstr>
      <vt:lpstr>        22.2. Муниципальный служащий, ответственный за выдачу (направление) заявителю ре</vt:lpstr>
      <vt:lpstr>        1) присваивает документам статус исполненных;</vt:lpstr>
      <vt:lpstr>        2) информирует заявителя о результате предоставления муниципальной услуги;</vt:lpstr>
      <vt:lpstr>        3) выдает (направляет) заявителю результат предоставления муниципальной услуги.</vt:lpstr>
      <vt:lpstr>        22.3. Максимальный срок выполнения административной процедуры составляет 2 рабоч</vt:lpstr>
      <vt:lpstr>    </vt:lpstr>
      <vt:lpstr>    Формы контроля за исполнением Регламента</vt:lpstr>
      <vt:lpstr>24. Текущий контроль за соблюдением и исполнением муниципальными служащими, отве</vt:lpstr>
      <vt:lpstr>25. Контроль за полнотой и качеством предоставления муниципальной услуги осущест</vt:lpstr>
      <vt:lpstr>1) проведения плановых и внеплановых проверок;</vt:lpstr>
      <vt:lpstr>2) рассмотрения жалоб на действия (бездействие) муниципальных служащих, ответств</vt:lpstr>
      <vt:lpstr>26. Порядок и периодичность осуществления плановых проверок устанавливается план</vt:lpstr>
      <vt:lpstr>27. При проверке могут рассматриваться все вопросы, связанные с предоставлением </vt:lpstr>
    </vt:vector>
  </TitlesOfParts>
  <Company/>
  <LinksUpToDate>false</LinksUpToDate>
  <CharactersWithSpaces>23274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2026-07-09T11:23:00Z</dcterms:created>
  <dcterms:modified xsi:type="dcterms:W3CDTF">2026-07-09T11:23:00Z</dcterms:modified>
</cp:coreProperties>
</file>